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87" w:rsidRDefault="00C55887" w:rsidP="00C55887">
      <w:pPr>
        <w:spacing w:after="0" w:line="259" w:lineRule="auto"/>
        <w:ind w:right="973" w:firstLine="0"/>
        <w:jc w:val="right"/>
        <w:rPr>
          <w:b/>
          <w:sz w:val="28"/>
        </w:rPr>
      </w:pPr>
      <w:bookmarkStart w:id="0" w:name="_GoBack"/>
      <w:bookmarkEnd w:id="0"/>
    </w:p>
    <w:p w:rsidR="00C55887" w:rsidRDefault="00C55887" w:rsidP="00C55887">
      <w:pPr>
        <w:spacing w:after="0" w:line="259" w:lineRule="auto"/>
        <w:ind w:right="973" w:firstLine="0"/>
        <w:jc w:val="right"/>
        <w:rPr>
          <w:b/>
          <w:sz w:val="28"/>
        </w:rPr>
      </w:pPr>
    </w:p>
    <w:p w:rsidR="00C55887" w:rsidRPr="00C55887" w:rsidRDefault="00C55887" w:rsidP="00C55887">
      <w:pPr>
        <w:widowControl w:val="0"/>
        <w:spacing w:after="0" w:line="240" w:lineRule="auto"/>
        <w:ind w:right="-144" w:firstLine="0"/>
        <w:jc w:val="center"/>
        <w:rPr>
          <w:rFonts w:eastAsia="Arial Unicode MS" w:cs="Arial Unicode MS"/>
          <w:b/>
          <w:szCs w:val="24"/>
        </w:rPr>
      </w:pPr>
      <w:r w:rsidRPr="00C55887">
        <w:rPr>
          <w:rFonts w:eastAsia="Arial Unicode MS" w:cs="Arial Unicode MS"/>
          <w:b/>
          <w:szCs w:val="24"/>
        </w:rPr>
        <w:t>Муниципальное бюджетное дошкольное образовательное учреждение</w:t>
      </w:r>
    </w:p>
    <w:p w:rsidR="00C55887" w:rsidRPr="00C55887" w:rsidRDefault="00C55887" w:rsidP="00C55887">
      <w:pPr>
        <w:widowControl w:val="0"/>
        <w:spacing w:after="0" w:line="240" w:lineRule="auto"/>
        <w:ind w:right="-144" w:firstLine="0"/>
        <w:jc w:val="center"/>
        <w:rPr>
          <w:rFonts w:eastAsia="Arial Unicode MS" w:cs="Arial Unicode MS"/>
          <w:b/>
          <w:szCs w:val="24"/>
        </w:rPr>
      </w:pPr>
      <w:r w:rsidRPr="00C55887">
        <w:rPr>
          <w:rFonts w:eastAsia="Arial Unicode MS" w:cs="Arial Unicode MS"/>
          <w:b/>
          <w:szCs w:val="24"/>
        </w:rPr>
        <w:t>«ДЕТСКИЙ САД №4 «СЕДАРЧИЙ» Г. УРУС-МАРТАН»</w:t>
      </w:r>
    </w:p>
    <w:p w:rsidR="00C55887" w:rsidRPr="00C55887" w:rsidRDefault="00C55887" w:rsidP="00C55887">
      <w:pPr>
        <w:widowControl w:val="0"/>
        <w:autoSpaceDE w:val="0"/>
        <w:autoSpaceDN w:val="0"/>
        <w:adjustRightInd w:val="0"/>
        <w:spacing w:after="0" w:line="240" w:lineRule="auto"/>
        <w:ind w:right="-108" w:firstLine="0"/>
        <w:jc w:val="left"/>
        <w:rPr>
          <w:color w:val="auto"/>
          <w:sz w:val="28"/>
          <w:szCs w:val="28"/>
        </w:rPr>
      </w:pPr>
    </w:p>
    <w:tbl>
      <w:tblPr>
        <w:tblW w:w="10119" w:type="dxa"/>
        <w:tblLook w:val="04A0" w:firstRow="1" w:lastRow="0" w:firstColumn="1" w:lastColumn="0" w:noHBand="0" w:noVBand="1"/>
      </w:tblPr>
      <w:tblGrid>
        <w:gridCol w:w="6487"/>
        <w:gridCol w:w="3632"/>
      </w:tblGrid>
      <w:tr w:rsidR="00C55887" w:rsidRPr="00C55887" w:rsidTr="00353A9C">
        <w:tc>
          <w:tcPr>
            <w:tcW w:w="6487" w:type="dxa"/>
          </w:tcPr>
          <w:p w:rsidR="00C55887" w:rsidRPr="00C55887" w:rsidRDefault="00C55887" w:rsidP="00C55887">
            <w:pPr>
              <w:widowControl w:val="0"/>
              <w:spacing w:after="0" w:line="240" w:lineRule="auto"/>
              <w:ind w:firstLine="0"/>
              <w:jc w:val="left"/>
              <w:rPr>
                <w:szCs w:val="24"/>
              </w:rPr>
            </w:pPr>
          </w:p>
          <w:p w:rsidR="00C55887" w:rsidRPr="00C55887" w:rsidRDefault="00C55887" w:rsidP="00C55887">
            <w:pPr>
              <w:widowControl w:val="0"/>
              <w:spacing w:after="0" w:line="240" w:lineRule="auto"/>
              <w:ind w:firstLine="0"/>
              <w:jc w:val="left"/>
              <w:rPr>
                <w:szCs w:val="24"/>
              </w:rPr>
            </w:pPr>
            <w:r w:rsidRPr="00C55887">
              <w:rPr>
                <w:szCs w:val="24"/>
              </w:rPr>
              <w:t>ПРИНЯТО</w:t>
            </w:r>
          </w:p>
          <w:p w:rsidR="00C55887" w:rsidRPr="00C55887" w:rsidRDefault="00C55887" w:rsidP="00C55887">
            <w:pPr>
              <w:widowControl w:val="0"/>
              <w:spacing w:after="0" w:line="240" w:lineRule="auto"/>
              <w:ind w:firstLine="0"/>
              <w:jc w:val="left"/>
              <w:rPr>
                <w:szCs w:val="24"/>
              </w:rPr>
            </w:pPr>
            <w:r w:rsidRPr="00C55887">
              <w:rPr>
                <w:szCs w:val="24"/>
              </w:rPr>
              <w:t>протоколом заседания</w:t>
            </w:r>
          </w:p>
          <w:p w:rsidR="00C55887" w:rsidRPr="00C55887" w:rsidRDefault="00C55887" w:rsidP="00C55887">
            <w:pPr>
              <w:widowControl w:val="0"/>
              <w:spacing w:after="0" w:line="240" w:lineRule="auto"/>
              <w:ind w:firstLine="0"/>
              <w:jc w:val="left"/>
              <w:rPr>
                <w:szCs w:val="24"/>
              </w:rPr>
            </w:pPr>
            <w:r w:rsidRPr="00C55887">
              <w:rPr>
                <w:szCs w:val="24"/>
              </w:rPr>
              <w:t>педагогического совета</w:t>
            </w:r>
          </w:p>
          <w:p w:rsidR="00C55887" w:rsidRPr="00C55887" w:rsidRDefault="00C55887" w:rsidP="00C55887">
            <w:pPr>
              <w:widowControl w:val="0"/>
              <w:spacing w:after="0" w:line="240" w:lineRule="auto"/>
              <w:ind w:firstLine="0"/>
              <w:jc w:val="left"/>
              <w:rPr>
                <w:szCs w:val="24"/>
              </w:rPr>
            </w:pPr>
            <w:r w:rsidRPr="00C55887">
              <w:rPr>
                <w:szCs w:val="24"/>
              </w:rPr>
              <w:t>от 31.08.2021 № 01</w:t>
            </w:r>
          </w:p>
        </w:tc>
        <w:tc>
          <w:tcPr>
            <w:tcW w:w="3632" w:type="dxa"/>
          </w:tcPr>
          <w:p w:rsidR="00C55887" w:rsidRPr="00C55887" w:rsidRDefault="00C55887" w:rsidP="00C55887">
            <w:pPr>
              <w:widowControl w:val="0"/>
              <w:spacing w:after="0" w:line="240" w:lineRule="auto"/>
              <w:ind w:firstLine="0"/>
              <w:jc w:val="left"/>
              <w:rPr>
                <w:szCs w:val="24"/>
              </w:rPr>
            </w:pPr>
          </w:p>
          <w:p w:rsidR="00C55887" w:rsidRPr="00C55887" w:rsidRDefault="00C55887" w:rsidP="00C55887">
            <w:pPr>
              <w:widowControl w:val="0"/>
              <w:spacing w:after="0" w:line="240" w:lineRule="auto"/>
              <w:ind w:firstLine="0"/>
              <w:jc w:val="left"/>
              <w:rPr>
                <w:szCs w:val="24"/>
              </w:rPr>
            </w:pPr>
            <w:r w:rsidRPr="00C55887">
              <w:rPr>
                <w:szCs w:val="24"/>
              </w:rPr>
              <w:t>УТВЕРЖДЕНО</w:t>
            </w:r>
          </w:p>
          <w:p w:rsidR="00C55887" w:rsidRPr="00C55887" w:rsidRDefault="00C55887" w:rsidP="00C55887">
            <w:pPr>
              <w:widowControl w:val="0"/>
              <w:spacing w:after="0" w:line="240" w:lineRule="auto"/>
              <w:ind w:firstLine="0"/>
              <w:jc w:val="left"/>
              <w:rPr>
                <w:szCs w:val="24"/>
              </w:rPr>
            </w:pPr>
            <w:r w:rsidRPr="00C55887">
              <w:rPr>
                <w:szCs w:val="24"/>
              </w:rPr>
              <w:t>приказом МБДОУ «Детский</w:t>
            </w:r>
          </w:p>
          <w:p w:rsidR="00C55887" w:rsidRPr="00C55887" w:rsidRDefault="00C55887" w:rsidP="00C55887">
            <w:pPr>
              <w:widowControl w:val="0"/>
              <w:spacing w:after="0" w:line="240" w:lineRule="auto"/>
              <w:ind w:firstLine="0"/>
              <w:jc w:val="left"/>
              <w:rPr>
                <w:szCs w:val="24"/>
              </w:rPr>
            </w:pPr>
            <w:r w:rsidRPr="00C55887">
              <w:rPr>
                <w:szCs w:val="24"/>
              </w:rPr>
              <w:t>сад №4 «Седарчий»</w:t>
            </w:r>
          </w:p>
          <w:p w:rsidR="00C55887" w:rsidRPr="00C55887" w:rsidRDefault="00C55887" w:rsidP="00C55887">
            <w:pPr>
              <w:widowControl w:val="0"/>
              <w:spacing w:after="0" w:line="240" w:lineRule="auto"/>
              <w:ind w:firstLine="0"/>
              <w:jc w:val="left"/>
              <w:rPr>
                <w:szCs w:val="24"/>
              </w:rPr>
            </w:pPr>
            <w:r w:rsidRPr="00C55887">
              <w:rPr>
                <w:szCs w:val="24"/>
              </w:rPr>
              <w:t xml:space="preserve">г. Урус-Мартан»                      </w:t>
            </w:r>
          </w:p>
          <w:p w:rsidR="00C55887" w:rsidRPr="00C55887" w:rsidRDefault="00C55887" w:rsidP="00C55887">
            <w:pPr>
              <w:widowControl w:val="0"/>
              <w:spacing w:after="0" w:line="240" w:lineRule="auto"/>
              <w:ind w:firstLine="0"/>
              <w:jc w:val="left"/>
              <w:rPr>
                <w:szCs w:val="24"/>
                <w:u w:val="single"/>
              </w:rPr>
            </w:pPr>
            <w:r w:rsidRPr="00C55887">
              <w:rPr>
                <w:szCs w:val="24"/>
              </w:rPr>
              <w:t>от 31.08.2021 № 29-а\х</w:t>
            </w:r>
          </w:p>
        </w:tc>
      </w:tr>
    </w:tbl>
    <w:p w:rsidR="00C55887" w:rsidRDefault="00C55887" w:rsidP="00C55887">
      <w:pPr>
        <w:spacing w:after="0" w:line="259" w:lineRule="auto"/>
        <w:ind w:right="973" w:firstLine="0"/>
        <w:jc w:val="right"/>
        <w:rPr>
          <w:b/>
          <w:sz w:val="28"/>
        </w:rPr>
      </w:pPr>
    </w:p>
    <w:p w:rsidR="00C55887" w:rsidRDefault="00C55887" w:rsidP="00C55887">
      <w:pPr>
        <w:spacing w:after="0" w:line="259" w:lineRule="auto"/>
        <w:ind w:right="973" w:firstLine="0"/>
        <w:jc w:val="right"/>
        <w:rPr>
          <w:b/>
          <w:sz w:val="28"/>
        </w:rPr>
      </w:pPr>
    </w:p>
    <w:p w:rsidR="00C55887" w:rsidRDefault="00C55887" w:rsidP="00C55887">
      <w:pPr>
        <w:spacing w:after="0" w:line="259" w:lineRule="auto"/>
        <w:ind w:right="973" w:firstLine="0"/>
        <w:jc w:val="right"/>
        <w:rPr>
          <w:b/>
          <w:sz w:val="28"/>
        </w:rPr>
      </w:pPr>
    </w:p>
    <w:p w:rsidR="00C55887" w:rsidRDefault="00C55887" w:rsidP="00C55887">
      <w:pPr>
        <w:spacing w:after="0" w:line="259" w:lineRule="auto"/>
        <w:ind w:right="973" w:firstLine="0"/>
        <w:rPr>
          <w:b/>
          <w:sz w:val="28"/>
        </w:rPr>
      </w:pPr>
    </w:p>
    <w:p w:rsidR="00C55887" w:rsidRDefault="00C55887" w:rsidP="00C55887">
      <w:pPr>
        <w:spacing w:after="0" w:line="259" w:lineRule="auto"/>
        <w:ind w:right="973" w:firstLine="0"/>
        <w:jc w:val="right"/>
        <w:rPr>
          <w:b/>
          <w:sz w:val="28"/>
        </w:rPr>
      </w:pPr>
    </w:p>
    <w:p w:rsidR="00C55887" w:rsidRDefault="00C55887" w:rsidP="00C55887">
      <w:pPr>
        <w:spacing w:after="0" w:line="259" w:lineRule="auto"/>
        <w:ind w:right="973" w:firstLine="0"/>
        <w:jc w:val="right"/>
        <w:rPr>
          <w:b/>
          <w:sz w:val="28"/>
        </w:rPr>
      </w:pPr>
    </w:p>
    <w:p w:rsidR="00C55887" w:rsidRDefault="00C55887" w:rsidP="00C55887">
      <w:pPr>
        <w:spacing w:after="0" w:line="259" w:lineRule="auto"/>
        <w:ind w:right="973" w:firstLine="0"/>
        <w:jc w:val="right"/>
        <w:rPr>
          <w:b/>
          <w:sz w:val="28"/>
        </w:rPr>
      </w:pPr>
    </w:p>
    <w:p w:rsidR="00C55887" w:rsidRDefault="00C55887" w:rsidP="00C55887">
      <w:pPr>
        <w:spacing w:after="0" w:line="259" w:lineRule="auto"/>
        <w:ind w:right="973" w:firstLine="0"/>
        <w:jc w:val="right"/>
        <w:rPr>
          <w:b/>
          <w:sz w:val="28"/>
        </w:rPr>
      </w:pPr>
    </w:p>
    <w:p w:rsidR="00C55887" w:rsidRPr="00C55887" w:rsidRDefault="00C55887" w:rsidP="00C55887">
      <w:pPr>
        <w:spacing w:after="0" w:line="259" w:lineRule="auto"/>
        <w:ind w:right="973" w:firstLine="0"/>
        <w:jc w:val="right"/>
      </w:pPr>
      <w:r w:rsidRPr="00C55887">
        <w:rPr>
          <w:b/>
          <w:sz w:val="28"/>
        </w:rPr>
        <w:t xml:space="preserve">АДАПТИРОВАННАЯ ОСНОВНАЯ ОБРАЗОВАТЕЛЬНАЯ </w:t>
      </w:r>
    </w:p>
    <w:p w:rsidR="00C55887" w:rsidRPr="00C55887" w:rsidRDefault="00C55887" w:rsidP="00C55887">
      <w:pPr>
        <w:spacing w:after="0" w:line="259" w:lineRule="auto"/>
        <w:ind w:left="1466" w:firstLine="0"/>
        <w:jc w:val="left"/>
      </w:pPr>
      <w:r w:rsidRPr="00C55887">
        <w:rPr>
          <w:b/>
          <w:sz w:val="28"/>
        </w:rPr>
        <w:t xml:space="preserve">ПРОГРАММА ДОШКОЛЬНОГО ОБРАЗОВАНИЯ  </w:t>
      </w:r>
    </w:p>
    <w:p w:rsidR="00C55887" w:rsidRPr="00C55887" w:rsidRDefault="00C55887" w:rsidP="00C55887">
      <w:pPr>
        <w:spacing w:after="0" w:line="259" w:lineRule="auto"/>
        <w:ind w:right="6" w:firstLine="0"/>
        <w:jc w:val="center"/>
      </w:pPr>
      <w:r w:rsidRPr="00C55887">
        <w:rPr>
          <w:b/>
          <w:sz w:val="28"/>
        </w:rPr>
        <w:t xml:space="preserve"> </w:t>
      </w:r>
      <w:r>
        <w:rPr>
          <w:b/>
          <w:sz w:val="28"/>
        </w:rPr>
        <w:t>С НАРУШЕНИЯМИ</w:t>
      </w:r>
      <w:r w:rsidRPr="00C55887">
        <w:rPr>
          <w:b/>
          <w:sz w:val="28"/>
        </w:rPr>
        <w:t xml:space="preserve"> ДЕТЕЙ </w:t>
      </w:r>
      <w:r>
        <w:rPr>
          <w:b/>
          <w:sz w:val="28"/>
        </w:rPr>
        <w:t>ОПОРНО-ДВИГАТЕЛЬНОГО АППАРАТА</w:t>
      </w:r>
    </w:p>
    <w:p w:rsidR="00C55887" w:rsidRPr="00C55887" w:rsidRDefault="00C55887" w:rsidP="00C55887">
      <w:pPr>
        <w:spacing w:after="0" w:line="259" w:lineRule="auto"/>
        <w:ind w:right="1052" w:firstLine="0"/>
        <w:jc w:val="right"/>
      </w:pPr>
      <w:r w:rsidRPr="00C55887">
        <w:rPr>
          <w:sz w:val="28"/>
        </w:rPr>
        <w:t xml:space="preserve">Муниципального дошкольного образовательного учреждения  </w:t>
      </w:r>
    </w:p>
    <w:p w:rsidR="00C55887" w:rsidRPr="00C55887" w:rsidRDefault="00C55887" w:rsidP="00C55887">
      <w:pPr>
        <w:spacing w:after="0" w:line="259" w:lineRule="auto"/>
        <w:ind w:left="10" w:right="4" w:hanging="10"/>
        <w:jc w:val="center"/>
      </w:pPr>
      <w:r w:rsidRPr="00C55887">
        <w:rPr>
          <w:sz w:val="28"/>
        </w:rPr>
        <w:t xml:space="preserve">«Детский сад №4 «Седарчий» г.Урус-Мартан» </w:t>
      </w: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55887" w:rsidRDefault="00C55887" w:rsidP="00CA61EB">
      <w:pPr>
        <w:spacing w:after="115" w:line="240" w:lineRule="auto"/>
        <w:ind w:left="1107" w:hanging="10"/>
        <w:rPr>
          <w:b/>
        </w:rPr>
      </w:pPr>
    </w:p>
    <w:p w:rsidR="00CC206D" w:rsidRDefault="00754696" w:rsidP="00CA61EB">
      <w:pPr>
        <w:spacing w:after="115" w:line="240" w:lineRule="auto"/>
        <w:ind w:left="1107" w:hanging="10"/>
      </w:pPr>
      <w:r>
        <w:rPr>
          <w:b/>
        </w:rPr>
        <w:lastRenderedPageBreak/>
        <w:t xml:space="preserve">ОГЛАВЛЕНИЕ </w:t>
      </w:r>
    </w:p>
    <w:p w:rsidR="00CC206D" w:rsidRDefault="00754696" w:rsidP="00CA61EB">
      <w:pPr>
        <w:spacing w:after="114" w:line="240" w:lineRule="auto"/>
        <w:ind w:left="708" w:firstLine="0"/>
        <w:jc w:val="left"/>
      </w:pPr>
      <w:r>
        <w:rPr>
          <w:b/>
        </w:rPr>
        <w:t xml:space="preserve"> </w:t>
      </w:r>
    </w:p>
    <w:sdt>
      <w:sdtPr>
        <w:id w:val="-1380622810"/>
        <w:docPartObj>
          <w:docPartGallery w:val="Table of Contents"/>
        </w:docPartObj>
      </w:sdtPr>
      <w:sdtEndPr/>
      <w:sdtContent>
        <w:p w:rsidR="00CC206D" w:rsidRDefault="00754696" w:rsidP="00CA61EB">
          <w:pPr>
            <w:pStyle w:val="11"/>
            <w:tabs>
              <w:tab w:val="right" w:leader="dot" w:pos="9361"/>
            </w:tabs>
            <w:spacing w:line="240" w:lineRule="auto"/>
          </w:pPr>
          <w:r>
            <w:fldChar w:fldCharType="begin"/>
          </w:r>
          <w:r>
            <w:instrText xml:space="preserve"> TOC \o "1-5" \h \z \u </w:instrText>
          </w:r>
          <w:r>
            <w:fldChar w:fldCharType="separate"/>
          </w:r>
          <w:hyperlink w:anchor="_Toc113242">
            <w:r>
              <w:t>ВВЕДЕНИЕ</w:t>
            </w:r>
            <w:r>
              <w:tab/>
            </w:r>
            <w:r>
              <w:fldChar w:fldCharType="begin"/>
            </w:r>
            <w:r>
              <w:instrText>PAGEREF _Toc113242 \h</w:instrText>
            </w:r>
            <w:r>
              <w:fldChar w:fldCharType="separate"/>
            </w:r>
            <w:r w:rsidR="007B6606">
              <w:rPr>
                <w:noProof/>
              </w:rPr>
              <w:t>4</w:t>
            </w:r>
            <w:r>
              <w:fldChar w:fldCharType="end"/>
            </w:r>
          </w:hyperlink>
        </w:p>
        <w:p w:rsidR="00CC206D" w:rsidRDefault="000E5731" w:rsidP="00CA61EB">
          <w:pPr>
            <w:pStyle w:val="11"/>
            <w:tabs>
              <w:tab w:val="right" w:leader="dot" w:pos="9361"/>
            </w:tabs>
            <w:spacing w:line="240" w:lineRule="auto"/>
          </w:pPr>
          <w:hyperlink w:anchor="_Toc113243">
            <w:r w:rsidR="00754696">
              <w:t>1. ЦЕЛЕВОЙ РАЗДЕЛ</w:t>
            </w:r>
            <w:r w:rsidR="00754696">
              <w:tab/>
            </w:r>
            <w:r w:rsidR="00754696">
              <w:fldChar w:fldCharType="begin"/>
            </w:r>
            <w:r w:rsidR="00754696">
              <w:instrText>PAGEREF _Toc113243 \h</w:instrText>
            </w:r>
            <w:r w:rsidR="00754696">
              <w:fldChar w:fldCharType="separate"/>
            </w:r>
            <w:r w:rsidR="007B6606">
              <w:rPr>
                <w:noProof/>
              </w:rPr>
              <w:t>10</w:t>
            </w:r>
            <w:r w:rsidR="00754696">
              <w:fldChar w:fldCharType="end"/>
            </w:r>
          </w:hyperlink>
        </w:p>
        <w:p w:rsidR="00CC206D" w:rsidRDefault="000E5731" w:rsidP="00CA61EB">
          <w:pPr>
            <w:pStyle w:val="31"/>
            <w:tabs>
              <w:tab w:val="right" w:leader="dot" w:pos="9361"/>
            </w:tabs>
            <w:spacing w:line="240" w:lineRule="auto"/>
          </w:pPr>
          <w:hyperlink w:anchor="_Toc113244">
            <w:r w:rsidR="00754696">
              <w:t>1.1. Пояснительная записка</w:t>
            </w:r>
            <w:r w:rsidR="00754696">
              <w:tab/>
            </w:r>
            <w:r w:rsidR="00754696">
              <w:fldChar w:fldCharType="begin"/>
            </w:r>
            <w:r w:rsidR="00754696">
              <w:instrText>PAGEREF _Toc113244 \h</w:instrText>
            </w:r>
            <w:r w:rsidR="00754696">
              <w:fldChar w:fldCharType="separate"/>
            </w:r>
            <w:r w:rsidR="007B6606">
              <w:rPr>
                <w:noProof/>
              </w:rPr>
              <w:t>10</w:t>
            </w:r>
            <w:r w:rsidR="00754696">
              <w:fldChar w:fldCharType="end"/>
            </w:r>
          </w:hyperlink>
        </w:p>
        <w:p w:rsidR="00CC206D" w:rsidRDefault="000E5731" w:rsidP="00CA61EB">
          <w:pPr>
            <w:pStyle w:val="41"/>
            <w:tabs>
              <w:tab w:val="right" w:leader="dot" w:pos="9361"/>
            </w:tabs>
            <w:spacing w:line="240" w:lineRule="auto"/>
          </w:pPr>
          <w:hyperlink w:anchor="_Toc113245">
            <w:r w:rsidR="00754696">
              <w:t>1.1.1. Цели и задачи Программы</w:t>
            </w:r>
            <w:r w:rsidR="00754696">
              <w:tab/>
            </w:r>
            <w:r w:rsidR="00754696">
              <w:fldChar w:fldCharType="begin"/>
            </w:r>
            <w:r w:rsidR="00754696">
              <w:instrText>PAGEREF _Toc113245 \h</w:instrText>
            </w:r>
            <w:r w:rsidR="00754696">
              <w:fldChar w:fldCharType="separate"/>
            </w:r>
            <w:r w:rsidR="007B6606">
              <w:rPr>
                <w:noProof/>
              </w:rPr>
              <w:t>10</w:t>
            </w:r>
            <w:r w:rsidR="00754696">
              <w:fldChar w:fldCharType="end"/>
            </w:r>
          </w:hyperlink>
        </w:p>
        <w:p w:rsidR="00CC206D" w:rsidRDefault="000E5731" w:rsidP="00CA61EB">
          <w:pPr>
            <w:pStyle w:val="41"/>
            <w:tabs>
              <w:tab w:val="right" w:leader="dot" w:pos="9361"/>
            </w:tabs>
            <w:spacing w:line="240" w:lineRule="auto"/>
          </w:pPr>
          <w:hyperlink w:anchor="_Toc113246">
            <w:r w:rsidR="00754696">
              <w:t>1.1.2. Принципы и подходы к формированию Программы</w:t>
            </w:r>
            <w:r w:rsidR="00754696">
              <w:tab/>
            </w:r>
            <w:r w:rsidR="00754696">
              <w:fldChar w:fldCharType="begin"/>
            </w:r>
            <w:r w:rsidR="00754696">
              <w:instrText>PAGEREF _Toc113246 \h</w:instrText>
            </w:r>
            <w:r w:rsidR="00754696">
              <w:fldChar w:fldCharType="separate"/>
            </w:r>
            <w:r w:rsidR="007B6606">
              <w:rPr>
                <w:noProof/>
              </w:rPr>
              <w:t>11</w:t>
            </w:r>
            <w:r w:rsidR="00754696">
              <w:fldChar w:fldCharType="end"/>
            </w:r>
          </w:hyperlink>
        </w:p>
        <w:p w:rsidR="00CC206D" w:rsidRDefault="000E5731" w:rsidP="00CA61EB">
          <w:pPr>
            <w:pStyle w:val="31"/>
            <w:tabs>
              <w:tab w:val="right" w:leader="dot" w:pos="9361"/>
            </w:tabs>
            <w:spacing w:line="240" w:lineRule="auto"/>
          </w:pPr>
          <w:hyperlink w:anchor="_Toc113247">
            <w:r w:rsidR="00754696">
              <w:t>1.2. Планируемые результаты</w:t>
            </w:r>
            <w:r w:rsidR="00754696">
              <w:tab/>
            </w:r>
            <w:r w:rsidR="00754696">
              <w:fldChar w:fldCharType="begin"/>
            </w:r>
            <w:r w:rsidR="00754696">
              <w:instrText>PAGEREF _Toc113247 \h</w:instrText>
            </w:r>
            <w:r w:rsidR="00754696">
              <w:fldChar w:fldCharType="separate"/>
            </w:r>
            <w:r w:rsidR="007B6606">
              <w:rPr>
                <w:noProof/>
              </w:rPr>
              <w:t>12</w:t>
            </w:r>
            <w:r w:rsidR="00754696">
              <w:fldChar w:fldCharType="end"/>
            </w:r>
          </w:hyperlink>
        </w:p>
        <w:p w:rsidR="00CC206D" w:rsidRDefault="000E5731" w:rsidP="00CA61EB">
          <w:pPr>
            <w:pStyle w:val="41"/>
            <w:tabs>
              <w:tab w:val="right" w:leader="dot" w:pos="9361"/>
            </w:tabs>
            <w:spacing w:line="240" w:lineRule="auto"/>
          </w:pPr>
          <w:hyperlink w:anchor="_Toc113248">
            <w:r w:rsidR="00754696">
              <w:t>1.2.1. Целевые ориентиры младенческого возраста</w:t>
            </w:r>
            <w:r w:rsidR="00754696">
              <w:tab/>
            </w:r>
            <w:r w:rsidR="00754696">
              <w:fldChar w:fldCharType="begin"/>
            </w:r>
            <w:r w:rsidR="00754696">
              <w:instrText>PAGEREF _Toc113248 \h</w:instrText>
            </w:r>
            <w:r w:rsidR="00754696">
              <w:fldChar w:fldCharType="separate"/>
            </w:r>
            <w:r w:rsidR="007B6606">
              <w:rPr>
                <w:noProof/>
              </w:rPr>
              <w:t>13</w:t>
            </w:r>
            <w:r w:rsidR="00754696">
              <w:fldChar w:fldCharType="end"/>
            </w:r>
          </w:hyperlink>
        </w:p>
        <w:p w:rsidR="00CC206D" w:rsidRDefault="000E5731" w:rsidP="00CA61EB">
          <w:pPr>
            <w:pStyle w:val="41"/>
            <w:tabs>
              <w:tab w:val="right" w:leader="dot" w:pos="9361"/>
            </w:tabs>
            <w:spacing w:line="240" w:lineRule="auto"/>
          </w:pPr>
          <w:hyperlink w:anchor="_Toc113249">
            <w:r w:rsidR="00754696">
              <w:t>1.2.2. Целевые ориентиры раннего возраста</w:t>
            </w:r>
            <w:r w:rsidR="00754696">
              <w:tab/>
            </w:r>
            <w:r w:rsidR="00754696">
              <w:fldChar w:fldCharType="begin"/>
            </w:r>
            <w:r w:rsidR="00754696">
              <w:instrText>PAGEREF _Toc113249 \h</w:instrText>
            </w:r>
            <w:r w:rsidR="00754696">
              <w:fldChar w:fldCharType="separate"/>
            </w:r>
            <w:r w:rsidR="007B6606">
              <w:rPr>
                <w:noProof/>
              </w:rPr>
              <w:t>14</w:t>
            </w:r>
            <w:r w:rsidR="00754696">
              <w:fldChar w:fldCharType="end"/>
            </w:r>
          </w:hyperlink>
        </w:p>
        <w:p w:rsidR="00CC206D" w:rsidRDefault="000E5731" w:rsidP="00CA61EB">
          <w:pPr>
            <w:pStyle w:val="41"/>
            <w:tabs>
              <w:tab w:val="right" w:leader="dot" w:pos="9361"/>
            </w:tabs>
            <w:spacing w:line="240" w:lineRule="auto"/>
          </w:pPr>
          <w:hyperlink w:anchor="_Toc113250">
            <w:r w:rsidR="00754696">
              <w:t>1.2.4. Целевые ориентиры дошкольного возраста</w:t>
            </w:r>
            <w:r w:rsidR="00754696">
              <w:tab/>
            </w:r>
            <w:r w:rsidR="00754696">
              <w:fldChar w:fldCharType="begin"/>
            </w:r>
            <w:r w:rsidR="00754696">
              <w:instrText>PAGEREF _Toc113250 \h</w:instrText>
            </w:r>
            <w:r w:rsidR="00754696">
              <w:fldChar w:fldCharType="separate"/>
            </w:r>
            <w:r w:rsidR="007B6606">
              <w:rPr>
                <w:noProof/>
              </w:rPr>
              <w:t>15</w:t>
            </w:r>
            <w:r w:rsidR="00754696">
              <w:fldChar w:fldCharType="end"/>
            </w:r>
          </w:hyperlink>
        </w:p>
        <w:p w:rsidR="00CC206D" w:rsidRDefault="000E5731" w:rsidP="00CA61EB">
          <w:pPr>
            <w:pStyle w:val="41"/>
            <w:tabs>
              <w:tab w:val="right" w:leader="dot" w:pos="9361"/>
            </w:tabs>
            <w:spacing w:line="240" w:lineRule="auto"/>
          </w:pPr>
          <w:hyperlink w:anchor="_Toc113251">
            <w:r w:rsidR="00754696">
              <w:t>1.2.5. Целевые ориентиры на этапе завершения освоения Программы</w:t>
            </w:r>
            <w:r w:rsidR="00754696">
              <w:tab/>
            </w:r>
            <w:r w:rsidR="00754696">
              <w:fldChar w:fldCharType="begin"/>
            </w:r>
            <w:r w:rsidR="00754696">
              <w:instrText>PAGEREF _Toc113251 \h</w:instrText>
            </w:r>
            <w:r w:rsidR="00754696">
              <w:fldChar w:fldCharType="separate"/>
            </w:r>
            <w:r w:rsidR="007B6606">
              <w:rPr>
                <w:noProof/>
              </w:rPr>
              <w:t>18</w:t>
            </w:r>
            <w:r w:rsidR="00754696">
              <w:fldChar w:fldCharType="end"/>
            </w:r>
          </w:hyperlink>
        </w:p>
        <w:p w:rsidR="00CC206D" w:rsidRDefault="000E5731" w:rsidP="00CA61EB">
          <w:pPr>
            <w:pStyle w:val="31"/>
            <w:tabs>
              <w:tab w:val="right" w:leader="dot" w:pos="9361"/>
            </w:tabs>
            <w:spacing w:line="240" w:lineRule="auto"/>
          </w:pPr>
          <w:hyperlink w:anchor="_Toc113252">
            <w:r w:rsidR="00754696">
              <w:t>1.3. Развивающее оценивание качества образовательной деятельности по Программе</w:t>
            </w:r>
            <w:r w:rsidR="00754696">
              <w:tab/>
            </w:r>
            <w:r w:rsidR="00754696">
              <w:fldChar w:fldCharType="begin"/>
            </w:r>
            <w:r w:rsidR="00754696">
              <w:instrText>PAGEREF _Toc113252 \h</w:instrText>
            </w:r>
            <w:r w:rsidR="00754696">
              <w:fldChar w:fldCharType="separate"/>
            </w:r>
            <w:r w:rsidR="007B6606">
              <w:rPr>
                <w:noProof/>
              </w:rPr>
              <w:t>20</w:t>
            </w:r>
            <w:r w:rsidR="00754696">
              <w:fldChar w:fldCharType="end"/>
            </w:r>
          </w:hyperlink>
        </w:p>
        <w:p w:rsidR="00CC206D" w:rsidRDefault="000E5731" w:rsidP="00CA61EB">
          <w:pPr>
            <w:pStyle w:val="11"/>
            <w:tabs>
              <w:tab w:val="right" w:leader="dot" w:pos="9361"/>
            </w:tabs>
            <w:spacing w:line="240" w:lineRule="auto"/>
          </w:pPr>
          <w:hyperlink w:anchor="_Toc113253">
            <w:r w:rsidR="00754696">
              <w:t>2. СОДЕРЖАТЕЛЬНЫЙ РАЗДЕЛ</w:t>
            </w:r>
            <w:r w:rsidR="00754696">
              <w:tab/>
            </w:r>
            <w:r w:rsidR="00754696">
              <w:fldChar w:fldCharType="begin"/>
            </w:r>
            <w:r w:rsidR="00754696">
              <w:instrText>PAGEREF _Toc113253 \h</w:instrText>
            </w:r>
            <w:r w:rsidR="00754696">
              <w:fldChar w:fldCharType="separate"/>
            </w:r>
            <w:r w:rsidR="007B6606">
              <w:rPr>
                <w:noProof/>
              </w:rPr>
              <w:t>23</w:t>
            </w:r>
            <w:r w:rsidR="00754696">
              <w:fldChar w:fldCharType="end"/>
            </w:r>
          </w:hyperlink>
        </w:p>
        <w:p w:rsidR="00CC206D" w:rsidRDefault="000E5731" w:rsidP="00CA61EB">
          <w:pPr>
            <w:pStyle w:val="31"/>
            <w:tabs>
              <w:tab w:val="right" w:leader="dot" w:pos="9361"/>
            </w:tabs>
            <w:spacing w:line="240" w:lineRule="auto"/>
          </w:pPr>
          <w:hyperlink w:anchor="_Toc113254">
            <w:r w:rsidR="00754696">
              <w:t>2.1. Общие положения</w:t>
            </w:r>
            <w:r w:rsidR="00754696">
              <w:tab/>
            </w:r>
            <w:r w:rsidR="00754696">
              <w:fldChar w:fldCharType="begin"/>
            </w:r>
            <w:r w:rsidR="00754696">
              <w:instrText>PAGEREF _Toc113254 \h</w:instrText>
            </w:r>
            <w:r w:rsidR="00754696">
              <w:fldChar w:fldCharType="separate"/>
            </w:r>
            <w:r w:rsidR="007B6606">
              <w:rPr>
                <w:noProof/>
              </w:rPr>
              <w:t>23</w:t>
            </w:r>
            <w:r w:rsidR="00754696">
              <w:fldChar w:fldCharType="end"/>
            </w:r>
          </w:hyperlink>
        </w:p>
        <w:p w:rsidR="00CC206D" w:rsidRDefault="000E5731" w:rsidP="00CA61EB">
          <w:pPr>
            <w:pStyle w:val="31"/>
            <w:tabs>
              <w:tab w:val="right" w:leader="dot" w:pos="9361"/>
            </w:tabs>
            <w:spacing w:line="240" w:lineRule="auto"/>
          </w:pPr>
          <w:hyperlink w:anchor="_Toc113255">
            <w:r w:rsidR="00754696">
              <w:t xml:space="preserve">2.2. Описание образовательной деятельности в соответствии с направлениями развития </w:t>
            </w:r>
            <w:r w:rsidR="00754696">
              <w:tab/>
            </w:r>
            <w:r w:rsidR="00754696">
              <w:fldChar w:fldCharType="begin"/>
            </w:r>
            <w:r w:rsidR="00754696">
              <w:instrText>PAGEREF _Toc113255 \h</w:instrText>
            </w:r>
            <w:r w:rsidR="00754696">
              <w:fldChar w:fldCharType="separate"/>
            </w:r>
            <w:r w:rsidR="007B6606">
              <w:rPr>
                <w:noProof/>
              </w:rPr>
              <w:t>24</w:t>
            </w:r>
            <w:r w:rsidR="00754696">
              <w:fldChar w:fldCharType="end"/>
            </w:r>
          </w:hyperlink>
        </w:p>
        <w:p w:rsidR="00CC206D" w:rsidRDefault="000E5731" w:rsidP="00CA61EB">
          <w:pPr>
            <w:pStyle w:val="31"/>
            <w:tabs>
              <w:tab w:val="right" w:leader="dot" w:pos="9361"/>
            </w:tabs>
            <w:spacing w:line="240" w:lineRule="auto"/>
          </w:pPr>
          <w:hyperlink w:anchor="_Toc113256">
            <w:r w:rsidR="00754696">
              <w:t>ребенка, представленными в пяти образовательных областях</w:t>
            </w:r>
            <w:r w:rsidR="00754696">
              <w:tab/>
            </w:r>
            <w:r w:rsidR="00754696">
              <w:fldChar w:fldCharType="begin"/>
            </w:r>
            <w:r w:rsidR="00754696">
              <w:instrText>PAGEREF _Toc113256 \h</w:instrText>
            </w:r>
            <w:r w:rsidR="00754696">
              <w:fldChar w:fldCharType="separate"/>
            </w:r>
            <w:r w:rsidR="007B6606">
              <w:rPr>
                <w:noProof/>
              </w:rPr>
              <w:t>24</w:t>
            </w:r>
            <w:r w:rsidR="00754696">
              <w:fldChar w:fldCharType="end"/>
            </w:r>
          </w:hyperlink>
        </w:p>
        <w:p w:rsidR="00CC206D" w:rsidRDefault="000E5731" w:rsidP="00CA61EB">
          <w:pPr>
            <w:pStyle w:val="41"/>
            <w:tabs>
              <w:tab w:val="right" w:leader="dot" w:pos="9361"/>
            </w:tabs>
            <w:spacing w:line="240" w:lineRule="auto"/>
          </w:pPr>
          <w:hyperlink w:anchor="_Toc113257">
            <w:r w:rsidR="00754696">
              <w:t>2.2.1. Младенческий и ранний возраст</w:t>
            </w:r>
            <w:r w:rsidR="00754696">
              <w:tab/>
            </w:r>
            <w:r w:rsidR="00754696">
              <w:fldChar w:fldCharType="begin"/>
            </w:r>
            <w:r w:rsidR="00754696">
              <w:instrText>PAGEREF _Toc113257 \h</w:instrText>
            </w:r>
            <w:r w:rsidR="00754696">
              <w:fldChar w:fldCharType="separate"/>
            </w:r>
            <w:r w:rsidR="007B6606">
              <w:rPr>
                <w:noProof/>
              </w:rPr>
              <w:t>25</w:t>
            </w:r>
            <w:r w:rsidR="00754696">
              <w:fldChar w:fldCharType="end"/>
            </w:r>
          </w:hyperlink>
        </w:p>
        <w:p w:rsidR="00CC206D" w:rsidRDefault="000E5731" w:rsidP="00CA61EB">
          <w:pPr>
            <w:pStyle w:val="51"/>
            <w:tabs>
              <w:tab w:val="right" w:leader="dot" w:pos="9361"/>
            </w:tabs>
            <w:spacing w:line="240" w:lineRule="auto"/>
          </w:pPr>
          <w:hyperlink w:anchor="_Toc113258">
            <w:r w:rsidR="00754696">
              <w:t>2.2.1.1. Младенческий возраст (2 – 12 месяцев)</w:t>
            </w:r>
            <w:r w:rsidR="00754696">
              <w:tab/>
            </w:r>
            <w:r w:rsidR="00754696">
              <w:fldChar w:fldCharType="begin"/>
            </w:r>
            <w:r w:rsidR="00754696">
              <w:instrText>PAGEREF _Toc113258 \h</w:instrText>
            </w:r>
            <w:r w:rsidR="00754696">
              <w:fldChar w:fldCharType="separate"/>
            </w:r>
            <w:r w:rsidR="007B6606">
              <w:rPr>
                <w:noProof/>
              </w:rPr>
              <w:t>25</w:t>
            </w:r>
            <w:r w:rsidR="00754696">
              <w:fldChar w:fldCharType="end"/>
            </w:r>
          </w:hyperlink>
        </w:p>
        <w:p w:rsidR="00CC206D" w:rsidRDefault="000E5731" w:rsidP="00CA61EB">
          <w:pPr>
            <w:pStyle w:val="51"/>
            <w:tabs>
              <w:tab w:val="right" w:leader="dot" w:pos="9361"/>
            </w:tabs>
            <w:spacing w:line="240" w:lineRule="auto"/>
          </w:pPr>
          <w:hyperlink w:anchor="_Toc113259">
            <w:r w:rsidR="00754696">
              <w:t>2.2.1.2. Ранний возраст (1 – 3 года)</w:t>
            </w:r>
            <w:r w:rsidR="00754696">
              <w:tab/>
            </w:r>
            <w:r w:rsidR="00754696">
              <w:fldChar w:fldCharType="begin"/>
            </w:r>
            <w:r w:rsidR="00754696">
              <w:instrText>PAGEREF _Toc113259 \h</w:instrText>
            </w:r>
            <w:r w:rsidR="00754696">
              <w:fldChar w:fldCharType="separate"/>
            </w:r>
            <w:r w:rsidR="007B6606">
              <w:rPr>
                <w:noProof/>
              </w:rPr>
              <w:t>28</w:t>
            </w:r>
            <w:r w:rsidR="00754696">
              <w:fldChar w:fldCharType="end"/>
            </w:r>
          </w:hyperlink>
        </w:p>
        <w:p w:rsidR="00CC206D" w:rsidRDefault="000E5731" w:rsidP="00CA61EB">
          <w:pPr>
            <w:pStyle w:val="41"/>
            <w:tabs>
              <w:tab w:val="right" w:leader="dot" w:pos="9361"/>
            </w:tabs>
            <w:spacing w:line="240" w:lineRule="auto"/>
          </w:pPr>
          <w:hyperlink w:anchor="_Toc113260">
            <w:r w:rsidR="00754696">
              <w:t>2.2.2. Дошкольный возраст</w:t>
            </w:r>
            <w:r w:rsidR="00754696">
              <w:tab/>
            </w:r>
            <w:r w:rsidR="00754696">
              <w:fldChar w:fldCharType="begin"/>
            </w:r>
            <w:r w:rsidR="00754696">
              <w:instrText>PAGEREF _Toc113260 \h</w:instrText>
            </w:r>
            <w:r w:rsidR="00754696">
              <w:fldChar w:fldCharType="separate"/>
            </w:r>
            <w:r w:rsidR="007B6606">
              <w:rPr>
                <w:noProof/>
              </w:rPr>
              <w:t>31</w:t>
            </w:r>
            <w:r w:rsidR="00754696">
              <w:fldChar w:fldCharType="end"/>
            </w:r>
          </w:hyperlink>
        </w:p>
        <w:p w:rsidR="00CC206D" w:rsidRDefault="000E5731" w:rsidP="00CA61EB">
          <w:pPr>
            <w:pStyle w:val="51"/>
            <w:tabs>
              <w:tab w:val="right" w:leader="dot" w:pos="9361"/>
            </w:tabs>
            <w:spacing w:line="240" w:lineRule="auto"/>
          </w:pPr>
          <w:hyperlink w:anchor="_Toc113261">
            <w:r w:rsidR="00754696">
              <w:t>2.2.2.1. Социально-коммуникативное развитие</w:t>
            </w:r>
            <w:r w:rsidR="00754696">
              <w:tab/>
            </w:r>
            <w:r w:rsidR="00754696">
              <w:fldChar w:fldCharType="begin"/>
            </w:r>
            <w:r w:rsidR="00754696">
              <w:instrText>PAGEREF _Toc113261 \h</w:instrText>
            </w:r>
            <w:r w:rsidR="00754696">
              <w:fldChar w:fldCharType="separate"/>
            </w:r>
            <w:r w:rsidR="007B6606">
              <w:rPr>
                <w:noProof/>
              </w:rPr>
              <w:t>31</w:t>
            </w:r>
            <w:r w:rsidR="00754696">
              <w:fldChar w:fldCharType="end"/>
            </w:r>
          </w:hyperlink>
        </w:p>
        <w:p w:rsidR="00CC206D" w:rsidRDefault="000E5731" w:rsidP="00CA61EB">
          <w:pPr>
            <w:pStyle w:val="51"/>
            <w:tabs>
              <w:tab w:val="right" w:leader="dot" w:pos="9361"/>
            </w:tabs>
            <w:spacing w:line="240" w:lineRule="auto"/>
          </w:pPr>
          <w:hyperlink w:anchor="_Toc113262">
            <w:r w:rsidR="00754696">
              <w:t>2.2.2.2. Познавательное развитие</w:t>
            </w:r>
            <w:r w:rsidR="00754696">
              <w:tab/>
            </w:r>
            <w:r w:rsidR="00754696">
              <w:fldChar w:fldCharType="begin"/>
            </w:r>
            <w:r w:rsidR="00754696">
              <w:instrText>PAGEREF _Toc113262 \h</w:instrText>
            </w:r>
            <w:r w:rsidR="00754696">
              <w:fldChar w:fldCharType="separate"/>
            </w:r>
            <w:r w:rsidR="007B6606">
              <w:rPr>
                <w:noProof/>
              </w:rPr>
              <w:t>36</w:t>
            </w:r>
            <w:r w:rsidR="00754696">
              <w:fldChar w:fldCharType="end"/>
            </w:r>
          </w:hyperlink>
        </w:p>
        <w:p w:rsidR="00CC206D" w:rsidRDefault="000E5731" w:rsidP="00CA61EB">
          <w:pPr>
            <w:pStyle w:val="51"/>
            <w:tabs>
              <w:tab w:val="right" w:leader="dot" w:pos="9361"/>
            </w:tabs>
            <w:spacing w:line="240" w:lineRule="auto"/>
          </w:pPr>
          <w:hyperlink w:anchor="_Toc113263">
            <w:r w:rsidR="00754696">
              <w:t>2.2.2.3. Речевое развитие</w:t>
            </w:r>
            <w:r w:rsidR="00754696">
              <w:tab/>
            </w:r>
            <w:r w:rsidR="00754696">
              <w:fldChar w:fldCharType="begin"/>
            </w:r>
            <w:r w:rsidR="00754696">
              <w:instrText>PAGEREF _Toc113263 \h</w:instrText>
            </w:r>
            <w:r w:rsidR="00754696">
              <w:fldChar w:fldCharType="separate"/>
            </w:r>
            <w:r w:rsidR="007B6606">
              <w:rPr>
                <w:noProof/>
              </w:rPr>
              <w:t>38</w:t>
            </w:r>
            <w:r w:rsidR="00754696">
              <w:fldChar w:fldCharType="end"/>
            </w:r>
          </w:hyperlink>
        </w:p>
        <w:p w:rsidR="00CC206D" w:rsidRDefault="000E5731" w:rsidP="00CA61EB">
          <w:pPr>
            <w:pStyle w:val="51"/>
            <w:tabs>
              <w:tab w:val="right" w:leader="dot" w:pos="9361"/>
            </w:tabs>
            <w:spacing w:line="240" w:lineRule="auto"/>
          </w:pPr>
          <w:hyperlink w:anchor="_Toc113264">
            <w:r w:rsidR="00754696">
              <w:t>2.2.2.4. Художественно-эстетическое развитие</w:t>
            </w:r>
            <w:r w:rsidR="00754696">
              <w:tab/>
            </w:r>
            <w:r w:rsidR="00754696">
              <w:fldChar w:fldCharType="begin"/>
            </w:r>
            <w:r w:rsidR="00754696">
              <w:instrText>PAGEREF _Toc113264 \h</w:instrText>
            </w:r>
            <w:r w:rsidR="00754696">
              <w:fldChar w:fldCharType="separate"/>
            </w:r>
            <w:r w:rsidR="007B6606">
              <w:rPr>
                <w:noProof/>
              </w:rPr>
              <w:t>41</w:t>
            </w:r>
            <w:r w:rsidR="00754696">
              <w:fldChar w:fldCharType="end"/>
            </w:r>
          </w:hyperlink>
        </w:p>
        <w:p w:rsidR="00CC206D" w:rsidRDefault="000E5731" w:rsidP="00CA61EB">
          <w:pPr>
            <w:pStyle w:val="51"/>
            <w:tabs>
              <w:tab w:val="right" w:leader="dot" w:pos="9361"/>
            </w:tabs>
            <w:spacing w:line="240" w:lineRule="auto"/>
          </w:pPr>
          <w:hyperlink w:anchor="_Toc113265">
            <w:r w:rsidR="00754696">
              <w:t>2.2.2.5. Физическое развитие</w:t>
            </w:r>
            <w:r w:rsidR="00754696">
              <w:tab/>
            </w:r>
            <w:r w:rsidR="00754696">
              <w:fldChar w:fldCharType="begin"/>
            </w:r>
            <w:r w:rsidR="00754696">
              <w:instrText>PAGEREF _Toc113265 \h</w:instrText>
            </w:r>
            <w:r w:rsidR="00754696">
              <w:fldChar w:fldCharType="separate"/>
            </w:r>
            <w:r w:rsidR="007B6606">
              <w:rPr>
                <w:noProof/>
              </w:rPr>
              <w:t>44</w:t>
            </w:r>
            <w:r w:rsidR="00754696">
              <w:fldChar w:fldCharType="end"/>
            </w:r>
          </w:hyperlink>
        </w:p>
        <w:p w:rsidR="00CC206D" w:rsidRDefault="000E5731" w:rsidP="00CA61EB">
          <w:pPr>
            <w:pStyle w:val="31"/>
            <w:tabs>
              <w:tab w:val="right" w:leader="dot" w:pos="9361"/>
            </w:tabs>
            <w:spacing w:line="240" w:lineRule="auto"/>
          </w:pPr>
          <w:hyperlink w:anchor="_Toc113266">
            <w:r w:rsidR="00754696">
              <w:t>2.3. Взаимодействие взрослых с детьми</w:t>
            </w:r>
            <w:r w:rsidR="00754696">
              <w:tab/>
            </w:r>
            <w:r w:rsidR="00754696">
              <w:fldChar w:fldCharType="begin"/>
            </w:r>
            <w:r w:rsidR="00754696">
              <w:instrText>PAGEREF _Toc113266 \h</w:instrText>
            </w:r>
            <w:r w:rsidR="00754696">
              <w:fldChar w:fldCharType="separate"/>
            </w:r>
            <w:r w:rsidR="007B6606">
              <w:rPr>
                <w:noProof/>
              </w:rPr>
              <w:t>48</w:t>
            </w:r>
            <w:r w:rsidR="00754696">
              <w:fldChar w:fldCharType="end"/>
            </w:r>
          </w:hyperlink>
        </w:p>
        <w:p w:rsidR="00CC206D" w:rsidRDefault="000E5731" w:rsidP="00CA61EB">
          <w:pPr>
            <w:pStyle w:val="31"/>
            <w:tabs>
              <w:tab w:val="right" w:leader="dot" w:pos="9361"/>
            </w:tabs>
            <w:spacing w:line="240" w:lineRule="auto"/>
          </w:pPr>
          <w:hyperlink w:anchor="_Toc113267">
            <w:r w:rsidR="00754696">
              <w:t>2.4. Взаимодействие педагогического коллектива с семьями дошкольников</w:t>
            </w:r>
            <w:r w:rsidR="00754696">
              <w:tab/>
            </w:r>
            <w:r w:rsidR="00754696">
              <w:fldChar w:fldCharType="begin"/>
            </w:r>
            <w:r w:rsidR="00754696">
              <w:instrText>PAGEREF _Toc113267 \h</w:instrText>
            </w:r>
            <w:r w:rsidR="00754696">
              <w:fldChar w:fldCharType="separate"/>
            </w:r>
            <w:r w:rsidR="007B6606">
              <w:rPr>
                <w:noProof/>
              </w:rPr>
              <w:t>49</w:t>
            </w:r>
            <w:r w:rsidR="00754696">
              <w:fldChar w:fldCharType="end"/>
            </w:r>
          </w:hyperlink>
        </w:p>
        <w:p w:rsidR="00CC206D" w:rsidRDefault="000E5731" w:rsidP="00CA61EB">
          <w:pPr>
            <w:pStyle w:val="31"/>
            <w:tabs>
              <w:tab w:val="right" w:leader="dot" w:pos="9361"/>
            </w:tabs>
            <w:spacing w:line="240" w:lineRule="auto"/>
          </w:pPr>
          <w:hyperlink w:anchor="_Toc113268">
            <w:r w:rsidR="00754696">
              <w:t>2.5. Программа коррекционно-развивающей работы с детьми с нарушениями опорно-</w:t>
            </w:r>
            <w:r w:rsidR="00754696">
              <w:tab/>
            </w:r>
            <w:r w:rsidR="00754696">
              <w:fldChar w:fldCharType="begin"/>
            </w:r>
            <w:r w:rsidR="00754696">
              <w:instrText>PAGEREF _Toc113268 \h</w:instrText>
            </w:r>
            <w:r w:rsidR="00754696">
              <w:fldChar w:fldCharType="separate"/>
            </w:r>
            <w:r w:rsidR="007B6606">
              <w:rPr>
                <w:noProof/>
              </w:rPr>
              <w:t>52</w:t>
            </w:r>
            <w:r w:rsidR="00754696">
              <w:fldChar w:fldCharType="end"/>
            </w:r>
          </w:hyperlink>
        </w:p>
        <w:p w:rsidR="00CC206D" w:rsidRDefault="000E5731" w:rsidP="00CA61EB">
          <w:pPr>
            <w:pStyle w:val="31"/>
            <w:tabs>
              <w:tab w:val="right" w:leader="dot" w:pos="9361"/>
            </w:tabs>
            <w:spacing w:line="240" w:lineRule="auto"/>
          </w:pPr>
          <w:hyperlink w:anchor="_Toc113269">
            <w:r w:rsidR="00754696">
              <w:t>двигательного аппарата</w:t>
            </w:r>
            <w:r w:rsidR="00754696">
              <w:tab/>
            </w:r>
            <w:r w:rsidR="00754696">
              <w:fldChar w:fldCharType="begin"/>
            </w:r>
            <w:r w:rsidR="00754696">
              <w:instrText>PAGEREF _Toc113269 \h</w:instrText>
            </w:r>
            <w:r w:rsidR="00754696">
              <w:fldChar w:fldCharType="separate"/>
            </w:r>
            <w:r w:rsidR="007B6606">
              <w:rPr>
                <w:noProof/>
              </w:rPr>
              <w:t>52</w:t>
            </w:r>
            <w:r w:rsidR="00754696">
              <w:fldChar w:fldCharType="end"/>
            </w:r>
          </w:hyperlink>
        </w:p>
        <w:p w:rsidR="00CC206D" w:rsidRDefault="000E5731" w:rsidP="00CA61EB">
          <w:pPr>
            <w:pStyle w:val="11"/>
            <w:tabs>
              <w:tab w:val="right" w:leader="dot" w:pos="9361"/>
            </w:tabs>
            <w:spacing w:line="240" w:lineRule="auto"/>
          </w:pPr>
          <w:hyperlink w:anchor="_Toc113270">
            <w:r w:rsidR="00754696">
              <w:t>3. ОРГАНИЗАЦИОННЫЙ РАЗДЕЛ</w:t>
            </w:r>
            <w:r w:rsidR="00754696">
              <w:tab/>
            </w:r>
            <w:r w:rsidR="00754696">
              <w:fldChar w:fldCharType="begin"/>
            </w:r>
            <w:r w:rsidR="00754696">
              <w:instrText>PAGEREF _Toc113270 \h</w:instrText>
            </w:r>
            <w:r w:rsidR="00754696">
              <w:fldChar w:fldCharType="separate"/>
            </w:r>
            <w:r w:rsidR="007B6606">
              <w:rPr>
                <w:noProof/>
              </w:rPr>
              <w:t>69</w:t>
            </w:r>
            <w:r w:rsidR="00754696">
              <w:fldChar w:fldCharType="end"/>
            </w:r>
          </w:hyperlink>
        </w:p>
        <w:p w:rsidR="00CC206D" w:rsidRDefault="000E5731" w:rsidP="00CA61EB">
          <w:pPr>
            <w:pStyle w:val="21"/>
            <w:tabs>
              <w:tab w:val="right" w:leader="dot" w:pos="9361"/>
            </w:tabs>
            <w:spacing w:line="240" w:lineRule="auto"/>
          </w:pPr>
          <w:hyperlink w:anchor="_Toc113271">
            <w:r w:rsidR="00754696">
              <w:t>3.1. Психолого-педагогические условия, обеспечивающие развитие ребенка</w:t>
            </w:r>
            <w:r w:rsidR="00754696">
              <w:tab/>
            </w:r>
            <w:r w:rsidR="00754696">
              <w:fldChar w:fldCharType="begin"/>
            </w:r>
            <w:r w:rsidR="00754696">
              <w:instrText>PAGEREF _Toc113271 \h</w:instrText>
            </w:r>
            <w:r w:rsidR="00754696">
              <w:fldChar w:fldCharType="separate"/>
            </w:r>
            <w:r w:rsidR="007B6606">
              <w:rPr>
                <w:noProof/>
              </w:rPr>
              <w:t>70</w:t>
            </w:r>
            <w:r w:rsidR="00754696">
              <w:fldChar w:fldCharType="end"/>
            </w:r>
          </w:hyperlink>
        </w:p>
        <w:p w:rsidR="00CC206D" w:rsidRDefault="000E5731" w:rsidP="00CA61EB">
          <w:pPr>
            <w:pStyle w:val="31"/>
            <w:tabs>
              <w:tab w:val="right" w:leader="dot" w:pos="9361"/>
            </w:tabs>
            <w:spacing w:line="240" w:lineRule="auto"/>
          </w:pPr>
          <w:hyperlink w:anchor="_Toc113272">
            <w:r w:rsidR="00754696">
              <w:t>3.2. Организация развивающей предметно-пространственной среды</w:t>
            </w:r>
            <w:r w:rsidR="00754696">
              <w:tab/>
            </w:r>
            <w:r w:rsidR="00754696">
              <w:fldChar w:fldCharType="begin"/>
            </w:r>
            <w:r w:rsidR="00754696">
              <w:instrText>PAGEREF _Toc113272 \h</w:instrText>
            </w:r>
            <w:r w:rsidR="00754696">
              <w:fldChar w:fldCharType="separate"/>
            </w:r>
            <w:r w:rsidR="007B6606">
              <w:rPr>
                <w:noProof/>
              </w:rPr>
              <w:t>70</w:t>
            </w:r>
            <w:r w:rsidR="00754696">
              <w:fldChar w:fldCharType="end"/>
            </w:r>
          </w:hyperlink>
        </w:p>
        <w:p w:rsidR="00CC206D" w:rsidRDefault="000E5731" w:rsidP="00CA61EB">
          <w:pPr>
            <w:pStyle w:val="31"/>
            <w:tabs>
              <w:tab w:val="right" w:leader="dot" w:pos="9361"/>
            </w:tabs>
            <w:spacing w:line="240" w:lineRule="auto"/>
          </w:pPr>
          <w:hyperlink w:anchor="_Toc113273">
            <w:r w:rsidR="00754696">
              <w:t>3.3. Кадровые условия реализации программы</w:t>
            </w:r>
            <w:r w:rsidR="00754696">
              <w:tab/>
            </w:r>
            <w:r w:rsidR="00754696">
              <w:fldChar w:fldCharType="begin"/>
            </w:r>
            <w:r w:rsidR="00754696">
              <w:instrText>PAGEREF _Toc113273 \h</w:instrText>
            </w:r>
            <w:r w:rsidR="00754696">
              <w:fldChar w:fldCharType="separate"/>
            </w:r>
            <w:r w:rsidR="007B6606">
              <w:rPr>
                <w:noProof/>
              </w:rPr>
              <w:t>72</w:t>
            </w:r>
            <w:r w:rsidR="00754696">
              <w:fldChar w:fldCharType="end"/>
            </w:r>
          </w:hyperlink>
        </w:p>
        <w:p w:rsidR="00CC206D" w:rsidRDefault="000E5731" w:rsidP="00CA61EB">
          <w:pPr>
            <w:pStyle w:val="31"/>
            <w:tabs>
              <w:tab w:val="right" w:leader="dot" w:pos="9361"/>
            </w:tabs>
            <w:spacing w:line="240" w:lineRule="auto"/>
          </w:pPr>
          <w:hyperlink w:anchor="_Toc113274">
            <w:r w:rsidR="00754696">
              <w:t>3.4. Материально-техническое обеспечение программы</w:t>
            </w:r>
            <w:r w:rsidR="00754696">
              <w:tab/>
            </w:r>
            <w:r w:rsidR="00754696">
              <w:fldChar w:fldCharType="begin"/>
            </w:r>
            <w:r w:rsidR="00754696">
              <w:instrText>PAGEREF _Toc113274 \h</w:instrText>
            </w:r>
            <w:r w:rsidR="00754696">
              <w:fldChar w:fldCharType="separate"/>
            </w:r>
            <w:r w:rsidR="007B6606">
              <w:rPr>
                <w:noProof/>
              </w:rPr>
              <w:t>72</w:t>
            </w:r>
            <w:r w:rsidR="00754696">
              <w:fldChar w:fldCharType="end"/>
            </w:r>
          </w:hyperlink>
        </w:p>
        <w:p w:rsidR="00CC206D" w:rsidRDefault="000E5731" w:rsidP="00CA61EB">
          <w:pPr>
            <w:pStyle w:val="21"/>
            <w:tabs>
              <w:tab w:val="right" w:leader="dot" w:pos="9361"/>
            </w:tabs>
            <w:spacing w:line="240" w:lineRule="auto"/>
          </w:pPr>
          <w:hyperlink w:anchor="_Toc113275">
            <w:r w:rsidR="00754696">
              <w:t>3.5. Финансовые условия реализации программы</w:t>
            </w:r>
            <w:r w:rsidR="00754696">
              <w:tab/>
            </w:r>
            <w:r w:rsidR="00754696">
              <w:fldChar w:fldCharType="begin"/>
            </w:r>
            <w:r w:rsidR="00754696">
              <w:instrText>PAGEREF _Toc113275 \h</w:instrText>
            </w:r>
            <w:r w:rsidR="00754696">
              <w:fldChar w:fldCharType="separate"/>
            </w:r>
            <w:r w:rsidR="007B6606">
              <w:rPr>
                <w:noProof/>
              </w:rPr>
              <w:t>73</w:t>
            </w:r>
            <w:r w:rsidR="00754696">
              <w:fldChar w:fldCharType="end"/>
            </w:r>
          </w:hyperlink>
        </w:p>
        <w:p w:rsidR="00CC206D" w:rsidRDefault="000E5731" w:rsidP="00CA61EB">
          <w:pPr>
            <w:pStyle w:val="21"/>
            <w:tabs>
              <w:tab w:val="right" w:leader="dot" w:pos="9361"/>
            </w:tabs>
            <w:spacing w:line="240" w:lineRule="auto"/>
          </w:pPr>
          <w:hyperlink w:anchor="_Toc113276">
            <w:r w:rsidR="00754696">
              <w:t>3.6. Планирование образовательной деятельности</w:t>
            </w:r>
            <w:r w:rsidR="00754696">
              <w:tab/>
            </w:r>
            <w:r w:rsidR="00754696">
              <w:fldChar w:fldCharType="begin"/>
            </w:r>
            <w:r w:rsidR="00754696">
              <w:instrText>PAGEREF _Toc113276 \h</w:instrText>
            </w:r>
            <w:r w:rsidR="00754696">
              <w:fldChar w:fldCharType="separate"/>
            </w:r>
            <w:r w:rsidR="007B6606">
              <w:rPr>
                <w:noProof/>
              </w:rPr>
              <w:t>83</w:t>
            </w:r>
            <w:r w:rsidR="00754696">
              <w:fldChar w:fldCharType="end"/>
            </w:r>
          </w:hyperlink>
        </w:p>
        <w:p w:rsidR="00CC206D" w:rsidRDefault="000E5731" w:rsidP="00CA61EB">
          <w:pPr>
            <w:pStyle w:val="21"/>
            <w:tabs>
              <w:tab w:val="right" w:leader="dot" w:pos="9361"/>
            </w:tabs>
            <w:spacing w:line="240" w:lineRule="auto"/>
          </w:pPr>
          <w:hyperlink w:anchor="_Toc113277">
            <w:r w:rsidR="00754696">
              <w:t>3.7. Режим дня и распорядок</w:t>
            </w:r>
            <w:r w:rsidR="00754696">
              <w:tab/>
            </w:r>
            <w:r w:rsidR="00754696">
              <w:fldChar w:fldCharType="begin"/>
            </w:r>
            <w:r w:rsidR="00754696">
              <w:instrText>PAGEREF _Toc113277 \h</w:instrText>
            </w:r>
            <w:r w:rsidR="00754696">
              <w:fldChar w:fldCharType="separate"/>
            </w:r>
            <w:r w:rsidR="007B6606">
              <w:rPr>
                <w:noProof/>
              </w:rPr>
              <w:t>83</w:t>
            </w:r>
            <w:r w:rsidR="00754696">
              <w:fldChar w:fldCharType="end"/>
            </w:r>
          </w:hyperlink>
        </w:p>
        <w:p w:rsidR="00CC206D" w:rsidRDefault="000E5731" w:rsidP="00CA61EB">
          <w:pPr>
            <w:pStyle w:val="11"/>
            <w:tabs>
              <w:tab w:val="right" w:leader="dot" w:pos="9361"/>
            </w:tabs>
            <w:spacing w:line="240" w:lineRule="auto"/>
          </w:pPr>
          <w:hyperlink w:anchor="_Toc113278">
            <w:r w:rsidR="00754696">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54696">
              <w:tab/>
            </w:r>
            <w:r w:rsidR="00754696">
              <w:fldChar w:fldCharType="begin"/>
            </w:r>
            <w:r w:rsidR="00754696">
              <w:instrText>PAGEREF _Toc113278 \h</w:instrText>
            </w:r>
            <w:r w:rsidR="00754696">
              <w:fldChar w:fldCharType="separate"/>
            </w:r>
            <w:r w:rsidR="007B6606">
              <w:rPr>
                <w:noProof/>
              </w:rPr>
              <w:t>84</w:t>
            </w:r>
            <w:r w:rsidR="00754696">
              <w:fldChar w:fldCharType="end"/>
            </w:r>
          </w:hyperlink>
        </w:p>
        <w:p w:rsidR="00CC206D" w:rsidRDefault="000E5731" w:rsidP="00CA61EB">
          <w:pPr>
            <w:pStyle w:val="21"/>
            <w:tabs>
              <w:tab w:val="right" w:leader="dot" w:pos="9361"/>
            </w:tabs>
            <w:spacing w:line="240" w:lineRule="auto"/>
          </w:pPr>
          <w:hyperlink w:anchor="_Toc113279">
            <w:r w:rsidR="00754696">
              <w:t>3.9. Перечень нормативных и нормативно-методических документов</w:t>
            </w:r>
            <w:r w:rsidR="00754696">
              <w:tab/>
            </w:r>
            <w:r w:rsidR="00754696">
              <w:fldChar w:fldCharType="begin"/>
            </w:r>
            <w:r w:rsidR="00754696">
              <w:instrText>PAGEREF _Toc113279 \h</w:instrText>
            </w:r>
            <w:r w:rsidR="00754696">
              <w:fldChar w:fldCharType="separate"/>
            </w:r>
            <w:r w:rsidR="007B6606">
              <w:rPr>
                <w:noProof/>
              </w:rPr>
              <w:t>84</w:t>
            </w:r>
            <w:r w:rsidR="00754696">
              <w:fldChar w:fldCharType="end"/>
            </w:r>
          </w:hyperlink>
        </w:p>
        <w:p w:rsidR="00CC206D" w:rsidRDefault="000E5731" w:rsidP="00CA61EB">
          <w:pPr>
            <w:pStyle w:val="21"/>
            <w:tabs>
              <w:tab w:val="right" w:leader="dot" w:pos="9361"/>
            </w:tabs>
            <w:spacing w:line="240" w:lineRule="auto"/>
          </w:pPr>
          <w:hyperlink w:anchor="_Toc113280">
            <w:r w:rsidR="00754696">
              <w:t>3.10. Перечень литературных источников</w:t>
            </w:r>
            <w:r w:rsidR="00754696">
              <w:tab/>
            </w:r>
            <w:r w:rsidR="00754696">
              <w:fldChar w:fldCharType="begin"/>
            </w:r>
            <w:r w:rsidR="00754696">
              <w:instrText>PAGEREF _Toc113280 \h</w:instrText>
            </w:r>
            <w:r w:rsidR="00754696">
              <w:fldChar w:fldCharType="separate"/>
            </w:r>
            <w:r w:rsidR="007B6606">
              <w:rPr>
                <w:noProof/>
              </w:rPr>
              <w:t>85</w:t>
            </w:r>
            <w:r w:rsidR="00754696">
              <w:fldChar w:fldCharType="end"/>
            </w:r>
          </w:hyperlink>
        </w:p>
        <w:p w:rsidR="00CC206D" w:rsidRDefault="00754696" w:rsidP="00CA61EB">
          <w:pPr>
            <w:spacing w:line="240" w:lineRule="auto"/>
          </w:pPr>
          <w:r>
            <w:fldChar w:fldCharType="end"/>
          </w:r>
        </w:p>
      </w:sdtContent>
    </w:sdt>
    <w:p w:rsidR="00CC206D" w:rsidRDefault="00754696" w:rsidP="00CA61EB">
      <w:pPr>
        <w:spacing w:after="0" w:line="240" w:lineRule="auto"/>
        <w:ind w:left="708" w:firstLine="0"/>
        <w:jc w:val="left"/>
      </w:pPr>
      <w:r>
        <w:rPr>
          <w:b/>
        </w:rPr>
        <w:t xml:space="preserve"> </w:t>
      </w:r>
      <w:r>
        <w:br w:type="page"/>
      </w:r>
    </w:p>
    <w:p w:rsidR="00CC206D" w:rsidRDefault="00754696" w:rsidP="00CA61EB">
      <w:pPr>
        <w:pStyle w:val="1"/>
        <w:spacing w:line="240" w:lineRule="auto"/>
        <w:ind w:left="10" w:right="4"/>
      </w:pPr>
      <w:bookmarkStart w:id="1" w:name="_Toc113242"/>
      <w:r>
        <w:lastRenderedPageBreak/>
        <w:t xml:space="preserve">ВВЕДЕНИЕ </w:t>
      </w:r>
      <w:bookmarkEnd w:id="1"/>
    </w:p>
    <w:p w:rsidR="00CC206D" w:rsidRDefault="00754696" w:rsidP="00CA61EB">
      <w:pPr>
        <w:spacing w:after="154" w:line="240" w:lineRule="auto"/>
        <w:ind w:left="56" w:firstLine="0"/>
        <w:jc w:val="center"/>
      </w:pPr>
      <w:r>
        <w:rPr>
          <w:b/>
        </w:rPr>
        <w:t xml:space="preserve"> </w:t>
      </w:r>
    </w:p>
    <w:p w:rsidR="00CC206D" w:rsidRDefault="00754696" w:rsidP="00CA61EB">
      <w:pPr>
        <w:spacing w:line="240" w:lineRule="auto"/>
        <w:ind w:left="-15" w:right="2"/>
      </w:pPr>
      <w: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(НОДА) крайне неоднороден. </w:t>
      </w:r>
      <w:r>
        <w:rPr>
          <w:b/>
        </w:rPr>
        <w:t xml:space="preserve"> </w:t>
      </w:r>
    </w:p>
    <w:p w:rsidR="00CC206D" w:rsidRDefault="00754696" w:rsidP="00CA61EB">
      <w:pPr>
        <w:spacing w:line="240" w:lineRule="auto"/>
        <w:ind w:left="-15" w:right="2"/>
      </w:pPr>
      <w: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CC206D" w:rsidRDefault="00754696" w:rsidP="00CA61EB">
      <w:pPr>
        <w:spacing w:after="140" w:line="240" w:lineRule="auto"/>
        <w:ind w:left="229" w:right="341" w:hanging="10"/>
        <w:jc w:val="center"/>
      </w:pPr>
      <w:r>
        <w:t xml:space="preserve">Двигательные нарушения у детей имеют различную степень выраженности:  </w:t>
      </w:r>
    </w:p>
    <w:p w:rsidR="00CC206D" w:rsidRDefault="00754696" w:rsidP="00CA61EB">
      <w:pPr>
        <w:numPr>
          <w:ilvl w:val="0"/>
          <w:numId w:val="1"/>
        </w:numPr>
        <w:spacing w:line="240" w:lineRule="auto"/>
        <w:ind w:right="2"/>
      </w:pPr>
      <w:r>
        <w:t>при</w:t>
      </w:r>
      <w:r>
        <w:rPr>
          <w:i/>
        </w:rPr>
        <w:t xml:space="preserve"> тяжелой степени</w:t>
      </w:r>
      <w: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CC206D" w:rsidRDefault="00754696" w:rsidP="00CA61EB">
      <w:pPr>
        <w:numPr>
          <w:ilvl w:val="0"/>
          <w:numId w:val="1"/>
        </w:numPr>
        <w:spacing w:line="240" w:lineRule="auto"/>
        <w:ind w:right="2"/>
      </w:pPr>
      <w:r>
        <w:t>при</w:t>
      </w:r>
      <w:r>
        <w:rPr>
          <w:i/>
        </w:rPr>
        <w:t xml:space="preserve"> средней (умеренно выраженной)</w:t>
      </w:r>
      <w:r>
        <w:t xml:space="preserve"> </w:t>
      </w:r>
      <w:r>
        <w:rPr>
          <w:i/>
        </w:rPr>
        <w:t>степени</w:t>
      </w:r>
      <w: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CC206D" w:rsidRDefault="00754696" w:rsidP="00CA61EB">
      <w:pPr>
        <w:numPr>
          <w:ilvl w:val="0"/>
          <w:numId w:val="1"/>
        </w:numPr>
        <w:spacing w:line="240" w:lineRule="auto"/>
        <w:ind w:right="2"/>
      </w:pPr>
      <w:r>
        <w:t>при</w:t>
      </w:r>
      <w:r>
        <w:rPr>
          <w:i/>
        </w:rPr>
        <w:t xml:space="preserve"> легкой степени</w:t>
      </w:r>
      <w: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rsidR="00CC206D" w:rsidRDefault="00754696" w:rsidP="00CA61EB">
      <w:pPr>
        <w:spacing w:line="240" w:lineRule="auto"/>
        <w:ind w:left="-15" w:right="2"/>
      </w:pPr>
      <w:r>
        <w:t xml:space="preserve">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 </w:t>
      </w:r>
    </w:p>
    <w:p w:rsidR="00CC206D" w:rsidRDefault="00754696" w:rsidP="00CA61EB">
      <w:pPr>
        <w:spacing w:line="240" w:lineRule="auto"/>
        <w:ind w:left="-15" w:right="2"/>
      </w:pPr>
      <w:r>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CC206D" w:rsidRDefault="00754696" w:rsidP="00CA61EB">
      <w:pPr>
        <w:spacing w:line="240" w:lineRule="auto"/>
        <w:ind w:left="-15" w:right="2"/>
      </w:pPr>
      <w:r>
        <w:t xml:space="preserve">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 </w:t>
      </w:r>
    </w:p>
    <w:p w:rsidR="00CC206D" w:rsidRDefault="00754696" w:rsidP="00CA61EB">
      <w:pPr>
        <w:spacing w:line="240" w:lineRule="auto"/>
        <w:ind w:left="-15" w:right="2"/>
      </w:pPr>
      <w:r>
        <w:t xml:space="preserve">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 </w:t>
      </w:r>
    </w:p>
    <w:p w:rsidR="00CC206D" w:rsidRDefault="00754696" w:rsidP="00CA61EB">
      <w:pPr>
        <w:spacing w:line="240" w:lineRule="auto"/>
        <w:ind w:left="-15" w:right="2"/>
      </w:pPr>
      <w:r>
        <w:rPr>
          <w:b/>
        </w:rPr>
        <w:t xml:space="preserve">К первой категории (с неврологическим характером двигательных расстройств) </w:t>
      </w:r>
      <w: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образовательных организациях.  </w:t>
      </w:r>
    </w:p>
    <w:p w:rsidR="00CC206D" w:rsidRDefault="00754696" w:rsidP="00CA61EB">
      <w:pPr>
        <w:spacing w:after="112" w:line="240" w:lineRule="auto"/>
        <w:ind w:left="10" w:right="3" w:hanging="10"/>
        <w:jc w:val="right"/>
      </w:pPr>
      <w:r>
        <w:t xml:space="preserve">При ДЦП нарушения развития имеют, как правило, сложную структуру, т.е. </w:t>
      </w:r>
    </w:p>
    <w:p w:rsidR="00CC206D" w:rsidRDefault="00754696" w:rsidP="00CA61EB">
      <w:pPr>
        <w:spacing w:line="240" w:lineRule="auto"/>
        <w:ind w:left="-15" w:right="2" w:firstLine="0"/>
      </w:pPr>
      <w:r>
        <w:t xml:space="preserve">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 </w:t>
      </w:r>
    </w:p>
    <w:p w:rsidR="00CC206D" w:rsidRDefault="00754696" w:rsidP="00CA61EB">
      <w:pPr>
        <w:spacing w:line="240" w:lineRule="auto"/>
        <w:ind w:left="-15" w:right="2"/>
      </w:pPr>
      <w: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w:t>
      </w:r>
      <w:r>
        <w:lastRenderedPageBreak/>
        <w:t xml:space="preserve">специфические </w:t>
      </w:r>
      <w:r>
        <w:rPr>
          <w:i/>
        </w:rPr>
        <w:t>отклонения в психическом развитии</w:t>
      </w:r>
      <w:r>
        <w:t xml:space="preserve"> (нарушено формирование познавательной деятельности, эмоционально-волевой сферы и личности). Структура нарушений </w:t>
      </w:r>
      <w:r>
        <w:rPr>
          <w:i/>
        </w:rPr>
        <w:t>познавательной деятельности</w:t>
      </w:r>
      <w:r>
        <w:t xml:space="preserve">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w:t>
      </w:r>
    </w:p>
    <w:p w:rsidR="00CC206D" w:rsidRDefault="00754696" w:rsidP="00CA61EB">
      <w:pPr>
        <w:spacing w:line="240" w:lineRule="auto"/>
        <w:ind w:left="-15" w:right="2"/>
      </w:pPr>
      <w:r>
        <w:t>Чаще всего характерна недостаточность пространственных и временных представлений, тактильного восприятия, конструктивного праксиса</w:t>
      </w:r>
      <w:r>
        <w:rPr>
          <w:b/>
        </w:rPr>
        <w:t xml:space="preserve">. </w:t>
      </w:r>
      <w:r>
        <w:rPr>
          <w:i/>
        </w:rPr>
        <w:t>По состоянию интеллекта</w:t>
      </w:r>
      <w: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CC206D" w:rsidRDefault="00754696" w:rsidP="00CA61EB">
      <w:pPr>
        <w:spacing w:line="240" w:lineRule="auto"/>
        <w:ind w:left="-15" w:right="2"/>
      </w:pPr>
      <w:r>
        <w:t xml:space="preserve">Основным нарушением познавательной деятельности при ДЦП является </w:t>
      </w:r>
      <w:r>
        <w:rPr>
          <w:i/>
        </w:rPr>
        <w:t>задержка психического развития (ЗПР)</w:t>
      </w:r>
      <w: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 </w:t>
      </w:r>
    </w:p>
    <w:p w:rsidR="00CC206D" w:rsidRDefault="00754696" w:rsidP="00CA61EB">
      <w:pPr>
        <w:spacing w:line="240" w:lineRule="auto"/>
        <w:ind w:left="-15" w:right="2"/>
      </w:pPr>
      <w:r>
        <w:t xml:space="preserve">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(речедвигательных расстройств) недостаточно развита, прежде всего, фонетическая сторона речи. Все это требует целенаправленного логопедического воздействия. </w:t>
      </w:r>
    </w:p>
    <w:p w:rsidR="00CC206D" w:rsidRDefault="00754696" w:rsidP="00CA61EB">
      <w:pPr>
        <w:spacing w:line="240" w:lineRule="auto"/>
        <w:ind w:left="-15" w:right="2"/>
      </w:pPr>
      <w: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CC206D" w:rsidRDefault="00754696" w:rsidP="00CA61EB">
      <w:pPr>
        <w:spacing w:line="240" w:lineRule="auto"/>
        <w:ind w:left="-15" w:right="2"/>
      </w:pPr>
      <w: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 </w:t>
      </w:r>
    </w:p>
    <w:p w:rsidR="00CC206D" w:rsidRDefault="00754696" w:rsidP="00CA61EB">
      <w:pPr>
        <w:spacing w:line="240" w:lineRule="auto"/>
        <w:ind w:left="-15" w:right="2"/>
      </w:pPr>
      <w:r>
        <w:rPr>
          <w:b/>
        </w:rPr>
        <w:t>Ко второй категории (с ортопедическим характером двигательных расстройств)</w:t>
      </w:r>
      <w: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CC206D" w:rsidRDefault="00754696" w:rsidP="00CA61EB">
      <w:pPr>
        <w:spacing w:line="240" w:lineRule="auto"/>
        <w:ind w:left="-15" w:right="2"/>
      </w:pPr>
      <w:r>
        <w:t xml:space="preserve">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w:t>
      </w:r>
    </w:p>
    <w:p w:rsidR="00CC206D" w:rsidRDefault="00754696" w:rsidP="00CA61EB">
      <w:pPr>
        <w:spacing w:line="240" w:lineRule="auto"/>
        <w:ind w:left="-15" w:right="2"/>
      </w:pPr>
      <w:r>
        <w:lastRenderedPageBreak/>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CC206D" w:rsidRDefault="00754696" w:rsidP="00CA61EB">
      <w:pPr>
        <w:spacing w:line="240" w:lineRule="auto"/>
        <w:ind w:left="-15" w:right="2"/>
      </w:pPr>
      <w:r>
        <w:t xml:space="preserve">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 в: </w:t>
      </w:r>
    </w:p>
    <w:p w:rsidR="00CC206D" w:rsidRDefault="00754696" w:rsidP="00CA61EB">
      <w:pPr>
        <w:numPr>
          <w:ilvl w:val="0"/>
          <w:numId w:val="2"/>
        </w:numPr>
        <w:spacing w:line="240" w:lineRule="auto"/>
        <w:ind w:right="2"/>
      </w:pPr>
      <w:r>
        <w:t xml:space="preserve">ранней психолого-медико-педагогической помощи в системе комплексной абилитации/реабилитации; </w:t>
      </w:r>
    </w:p>
    <w:p w:rsidR="00CC206D" w:rsidRDefault="00754696" w:rsidP="00CA61EB">
      <w:pPr>
        <w:numPr>
          <w:ilvl w:val="0"/>
          <w:numId w:val="2"/>
        </w:numPr>
        <w:spacing w:after="142" w:line="240" w:lineRule="auto"/>
        <w:ind w:right="2"/>
      </w:pPr>
      <w:r>
        <w:t xml:space="preserve">создании безбарьерной архитектурно-планировочной среды; </w:t>
      </w:r>
    </w:p>
    <w:p w:rsidR="00CC206D" w:rsidRDefault="00754696" w:rsidP="00CA61EB">
      <w:pPr>
        <w:numPr>
          <w:ilvl w:val="0"/>
          <w:numId w:val="2"/>
        </w:numPr>
        <w:spacing w:after="123" w:line="240" w:lineRule="auto"/>
        <w:ind w:right="2"/>
      </w:pPr>
      <w:r>
        <w:t xml:space="preserve">обеспечении </w:t>
      </w:r>
      <w:r>
        <w:tab/>
        <w:t xml:space="preserve">особой </w:t>
      </w:r>
      <w:r>
        <w:tab/>
        <w:t xml:space="preserve">пространственной </w:t>
      </w:r>
      <w:r>
        <w:tab/>
        <w:t xml:space="preserve">и </w:t>
      </w:r>
      <w:r>
        <w:tab/>
        <w:t xml:space="preserve">временной </w:t>
      </w:r>
      <w:r>
        <w:tab/>
        <w:t xml:space="preserve">организации </w:t>
      </w:r>
    </w:p>
    <w:p w:rsidR="00CC206D" w:rsidRDefault="00754696" w:rsidP="00CA61EB">
      <w:pPr>
        <w:spacing w:after="180" w:line="240" w:lineRule="auto"/>
        <w:ind w:left="-15" w:right="2" w:firstLine="0"/>
      </w:pPr>
      <w:r>
        <w:t xml:space="preserve">образовательной среды; </w:t>
      </w:r>
    </w:p>
    <w:p w:rsidR="00CC206D" w:rsidRDefault="00754696" w:rsidP="00CA61EB">
      <w:pPr>
        <w:numPr>
          <w:ilvl w:val="0"/>
          <w:numId w:val="2"/>
        </w:numPr>
        <w:spacing w:line="240" w:lineRule="auto"/>
        <w:ind w:right="2"/>
      </w:pPr>
      <w:r>
        <w:t xml:space="preserve">регламентации деятельности с учетом медицинских рекомендаций (соблюдение ортопедического режима); </w:t>
      </w:r>
    </w:p>
    <w:p w:rsidR="00CC206D" w:rsidRDefault="00754696" w:rsidP="00CA61EB">
      <w:pPr>
        <w:numPr>
          <w:ilvl w:val="0"/>
          <w:numId w:val="2"/>
        </w:numPr>
        <w:spacing w:line="240" w:lineRule="auto"/>
        <w:ind w:right="2"/>
      </w:pPr>
      <w:r>
        <w:t xml:space="preserve">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CC206D" w:rsidRDefault="00754696" w:rsidP="00CA61EB">
      <w:pPr>
        <w:numPr>
          <w:ilvl w:val="0"/>
          <w:numId w:val="2"/>
        </w:numPr>
        <w:spacing w:line="240" w:lineRule="auto"/>
        <w:ind w:right="2"/>
      </w:pPr>
      <w:r>
        <w:t xml:space="preserve">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 </w:t>
      </w:r>
    </w:p>
    <w:p w:rsidR="00CC206D" w:rsidRDefault="00754696" w:rsidP="00CA61EB">
      <w:pPr>
        <w:numPr>
          <w:ilvl w:val="0"/>
          <w:numId w:val="2"/>
        </w:numPr>
        <w:spacing w:line="240" w:lineRule="auto"/>
        <w:ind w:right="2"/>
      </w:pPr>
      <w:r>
        <w:t xml:space="preserve">адресной помощи по коррекции двигательных, речевых, познавательных и социально-личностных нарушений и подготовке к школе; </w:t>
      </w:r>
    </w:p>
    <w:p w:rsidR="00CC206D" w:rsidRDefault="00754696" w:rsidP="00CA61EB">
      <w:pPr>
        <w:numPr>
          <w:ilvl w:val="0"/>
          <w:numId w:val="2"/>
        </w:numPr>
        <w:spacing w:line="240" w:lineRule="auto"/>
        <w:ind w:right="2"/>
      </w:pPr>
      <w:r>
        <w:t xml:space="preserve">использовании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CC206D" w:rsidRDefault="00754696" w:rsidP="00CA61EB">
      <w:pPr>
        <w:numPr>
          <w:ilvl w:val="0"/>
          <w:numId w:val="2"/>
        </w:numPr>
        <w:spacing w:line="240" w:lineRule="auto"/>
        <w:ind w:right="2"/>
      </w:pPr>
      <w:r>
        <w:t xml:space="preserve">целенаправленной работе с родителями детей с НОДА, включая обучение их доступным приемам коррекционно-развивающей работы; </w:t>
      </w:r>
    </w:p>
    <w:p w:rsidR="00CC206D" w:rsidRDefault="00754696" w:rsidP="00CA61EB">
      <w:pPr>
        <w:numPr>
          <w:ilvl w:val="0"/>
          <w:numId w:val="2"/>
        </w:numPr>
        <w:spacing w:after="35" w:line="240" w:lineRule="auto"/>
        <w:ind w:right="2"/>
      </w:pPr>
      <w:r>
        <w:t xml:space="preserve">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 </w:t>
      </w:r>
    </w:p>
    <w:p w:rsidR="00CC206D" w:rsidRDefault="00754696" w:rsidP="00CA61EB">
      <w:pPr>
        <w:numPr>
          <w:ilvl w:val="0"/>
          <w:numId w:val="2"/>
        </w:numPr>
        <w:spacing w:line="240" w:lineRule="auto"/>
        <w:ind w:right="2"/>
      </w:pPr>
      <w:r>
        <w:t xml:space="preserve">индивидуализации образовательного процесса с учетом структуры нарушений и вариативности проявлений; </w:t>
      </w:r>
    </w:p>
    <w:p w:rsidR="00CC206D" w:rsidRDefault="00754696" w:rsidP="00CA61EB">
      <w:pPr>
        <w:numPr>
          <w:ilvl w:val="0"/>
          <w:numId w:val="2"/>
        </w:numPr>
        <w:spacing w:after="181" w:line="240" w:lineRule="auto"/>
        <w:ind w:right="2"/>
      </w:pPr>
      <w:r>
        <w:t xml:space="preserve">формировании у педагогов образовательной организации специальных компетенций в области работы с детьми с двигательной патологией; </w:t>
      </w:r>
    </w:p>
    <w:p w:rsidR="00CC206D" w:rsidRDefault="00754696" w:rsidP="00CA61EB">
      <w:pPr>
        <w:numPr>
          <w:ilvl w:val="0"/>
          <w:numId w:val="2"/>
        </w:numPr>
        <w:spacing w:after="122" w:line="240" w:lineRule="auto"/>
        <w:ind w:right="2"/>
      </w:pPr>
      <w:r>
        <w:t xml:space="preserve">формировании толерантного отношения к ребенку с НОДА у здоровых </w:t>
      </w:r>
    </w:p>
    <w:p w:rsidR="00CC206D" w:rsidRDefault="00754696" w:rsidP="00CA61EB">
      <w:pPr>
        <w:spacing w:after="179" w:line="240" w:lineRule="auto"/>
        <w:ind w:left="-15" w:right="2" w:firstLine="0"/>
      </w:pPr>
      <w:r>
        <w:t xml:space="preserve">детей и их родителей; </w:t>
      </w:r>
    </w:p>
    <w:p w:rsidR="00CC206D" w:rsidRDefault="00754696" w:rsidP="00CA61EB">
      <w:pPr>
        <w:numPr>
          <w:ilvl w:val="0"/>
          <w:numId w:val="2"/>
        </w:numPr>
        <w:spacing w:line="240" w:lineRule="auto"/>
        <w:ind w:right="2"/>
      </w:pPr>
      <w: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CC206D" w:rsidRDefault="00754696" w:rsidP="00CA61EB">
      <w:pPr>
        <w:spacing w:line="240" w:lineRule="auto"/>
        <w:ind w:left="-15" w:right="2"/>
      </w:pPr>
      <w:r>
        <w:t xml:space="preserve">При принятии решения о поступлении ребенка с двигательной патологией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 </w:t>
      </w:r>
    </w:p>
    <w:p w:rsidR="00CC206D" w:rsidRDefault="00754696" w:rsidP="00CA61EB">
      <w:pPr>
        <w:spacing w:line="240" w:lineRule="auto"/>
        <w:ind w:left="-15" w:right="2"/>
      </w:pPr>
      <w:r>
        <w:lastRenderedPageBreak/>
        <w:t xml:space="preserve">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 Трудности могут испытывать дети, у которых двигательные нарушения сочетаются с нарушениями зрения или слуха.  </w:t>
      </w:r>
    </w:p>
    <w:p w:rsidR="00CC206D" w:rsidRDefault="00754696" w:rsidP="00CA61EB">
      <w:pPr>
        <w:spacing w:line="240" w:lineRule="auto"/>
        <w:ind w:left="-15" w:right="2"/>
      </w:pPr>
      <w:r>
        <w:t xml:space="preserve">Особенно затруднена инклюзия детей с сочетанием двигательных и тяжелых интеллектуальных нарушений в группы общеразвивающей направленности. Поэтому вопрос об инклюзии дошкольников с двигательными нарушениями должен каждый раз решаться индивидуально и очень взвешенно. Детям с сочетанием двигательных и интеллектуальных нарушений целесообразно рекомендовать группы компенсирующей направленности. </w:t>
      </w:r>
    </w:p>
    <w:p w:rsidR="00CC206D" w:rsidRDefault="00754696" w:rsidP="00CA61EB">
      <w:pPr>
        <w:spacing w:line="240" w:lineRule="auto"/>
        <w:ind w:left="-15" w:right="2"/>
      </w:pPr>
      <w:r>
        <w:t xml:space="preserve">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 </w:t>
      </w:r>
    </w:p>
    <w:p w:rsidR="00CC206D" w:rsidRDefault="00754696" w:rsidP="00CA61EB">
      <w:pPr>
        <w:spacing w:line="240" w:lineRule="auto"/>
        <w:ind w:left="-15" w:right="2"/>
      </w:pPr>
      <w: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  </w:t>
      </w:r>
    </w:p>
    <w:p w:rsidR="00CC206D" w:rsidRDefault="00754696" w:rsidP="00CA61EB">
      <w:pPr>
        <w:spacing w:line="240" w:lineRule="auto"/>
        <w:ind w:left="-15" w:right="2"/>
      </w:pPr>
      <w:r>
        <w:t xml:space="preserve">При включении ребенка с двигательными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 двигательной патологией.  </w:t>
      </w:r>
    </w:p>
    <w:p w:rsidR="00CC206D" w:rsidRDefault="00754696" w:rsidP="00CA61EB">
      <w:pPr>
        <w:spacing w:line="240" w:lineRule="auto"/>
        <w:ind w:left="-15" w:right="2"/>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(далее – Программа). </w:t>
      </w:r>
    </w:p>
    <w:p w:rsidR="00CC206D" w:rsidRDefault="00754696" w:rsidP="00CA61EB">
      <w:pPr>
        <w:spacing w:line="240" w:lineRule="auto"/>
        <w:ind w:left="-15" w:right="2"/>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CC206D" w:rsidRDefault="00754696" w:rsidP="00CA61EB">
      <w:pPr>
        <w:spacing w:line="240" w:lineRule="auto"/>
        <w:ind w:left="-15" w:right="2"/>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образовательную программу дошкольного образования для детей раннего и дошкольного возраста с НОДА.  </w:t>
      </w:r>
    </w:p>
    <w:p w:rsidR="00CC206D" w:rsidRDefault="00754696" w:rsidP="00CA61EB">
      <w:pPr>
        <w:spacing w:line="240" w:lineRule="auto"/>
        <w:ind w:left="-15" w:right="2"/>
      </w:pPr>
      <w:r>
        <w:t xml:space="preserve">Данная программа разработана с учетом особенностей развития и образовательных потребностей детей с НОДА,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 либо, в случае легких двигательных нарушений, рекомендовать программу для детей с умственной отсталостью.  </w:t>
      </w:r>
    </w:p>
    <w:p w:rsidR="00CC206D" w:rsidRDefault="00754696" w:rsidP="00CA61EB">
      <w:pPr>
        <w:spacing w:line="240" w:lineRule="auto"/>
        <w:ind w:left="-15" w:right="2"/>
      </w:pPr>
      <w:r>
        <w:t xml:space="preserve">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w:t>
      </w:r>
      <w:r>
        <w:lastRenderedPageBreak/>
        <w:t xml:space="preserve">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 </w:t>
      </w:r>
    </w:p>
    <w:p w:rsidR="00CC206D" w:rsidRDefault="00754696" w:rsidP="00CA61EB">
      <w:pPr>
        <w:spacing w:line="240" w:lineRule="auto"/>
        <w:ind w:left="-15" w:right="2"/>
      </w:pPr>
      <w:r>
        <w:t xml:space="preserve">По своему организационно-управленческому статусу данная Программа, реализующая принципы Стандарта, имеет модульную структуру. </w:t>
      </w:r>
    </w:p>
    <w:p w:rsidR="00CC206D" w:rsidRDefault="00754696" w:rsidP="00CA61EB">
      <w:pPr>
        <w:spacing w:line="240" w:lineRule="auto"/>
        <w:ind w:left="-15" w:right="2"/>
      </w:pPr>
      <w:r>
        <w:t xml:space="preserve">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раннего и дошкольного возраста с НОДА,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для детей раннего и дошкольного возраста с НОДА. </w:t>
      </w:r>
    </w:p>
    <w:p w:rsidR="00CC206D" w:rsidRDefault="00754696" w:rsidP="00CA61EB">
      <w:pPr>
        <w:spacing w:line="240" w:lineRule="auto"/>
        <w:ind w:left="-15" w:right="2"/>
      </w:pPr>
      <w:r>
        <w:t xml:space="preserve">На основе Программы на разных возрастных этапах развития и социализации дошкольников с НОДА конструируется мотивирующая образовательная среда. </w:t>
      </w:r>
    </w:p>
    <w:p w:rsidR="00CC206D" w:rsidRDefault="00754696" w:rsidP="00CA61EB">
      <w:pPr>
        <w:spacing w:line="240" w:lineRule="auto"/>
        <w:ind w:left="-15" w:right="2"/>
      </w:pPr>
      <w:r>
        <w:t xml:space="preserve">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w:t>
      </w:r>
    </w:p>
    <w:p w:rsidR="00CC206D" w:rsidRDefault="00754696" w:rsidP="00CA61EB">
      <w:pPr>
        <w:spacing w:line="240" w:lineRule="auto"/>
        <w:ind w:left="-15" w:right="2"/>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C206D" w:rsidRDefault="00754696" w:rsidP="00CA61EB">
      <w:pPr>
        <w:spacing w:line="240" w:lineRule="auto"/>
        <w:ind w:left="-15" w:right="2"/>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CC206D" w:rsidRDefault="00754696" w:rsidP="00CA61EB">
      <w:pPr>
        <w:spacing w:line="240" w:lineRule="auto"/>
        <w:ind w:left="-15" w:right="2"/>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 </w:t>
      </w:r>
    </w:p>
    <w:p w:rsidR="00CC206D" w:rsidRDefault="00754696" w:rsidP="00CA61EB">
      <w:pPr>
        <w:spacing w:after="33" w:line="240" w:lineRule="auto"/>
        <w:ind w:left="-15" w:right="2"/>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CC206D" w:rsidRDefault="00754696" w:rsidP="00CA61EB">
      <w:pPr>
        <w:numPr>
          <w:ilvl w:val="0"/>
          <w:numId w:val="3"/>
        </w:numPr>
        <w:spacing w:after="143" w:line="240" w:lineRule="auto"/>
        <w:ind w:right="2"/>
      </w:pPr>
      <w:r>
        <w:t xml:space="preserve">предметная деятельность; </w:t>
      </w:r>
    </w:p>
    <w:p w:rsidR="00CC206D" w:rsidRDefault="00754696" w:rsidP="00CA61EB">
      <w:pPr>
        <w:numPr>
          <w:ilvl w:val="0"/>
          <w:numId w:val="3"/>
        </w:numPr>
        <w:spacing w:after="141" w:line="240" w:lineRule="auto"/>
        <w:ind w:right="2"/>
      </w:pPr>
      <w:r>
        <w:t xml:space="preserve">игровая (сюжетно-ролевая игра, игра с правилами и другие виды игры), </w:t>
      </w:r>
    </w:p>
    <w:p w:rsidR="00CC206D" w:rsidRDefault="00754696" w:rsidP="00CA61EB">
      <w:pPr>
        <w:numPr>
          <w:ilvl w:val="0"/>
          <w:numId w:val="3"/>
        </w:numPr>
        <w:spacing w:after="121" w:line="240" w:lineRule="auto"/>
        <w:ind w:right="2"/>
      </w:pPr>
      <w:r>
        <w:t xml:space="preserve">коммуникативная (общение и взаимодействие с взрослыми и другими </w:t>
      </w:r>
    </w:p>
    <w:p w:rsidR="00CC206D" w:rsidRDefault="00754696" w:rsidP="00CA61EB">
      <w:pPr>
        <w:spacing w:after="179" w:line="240" w:lineRule="auto"/>
        <w:ind w:left="-15" w:right="2" w:firstLine="0"/>
      </w:pPr>
      <w:r>
        <w:t xml:space="preserve">детьми), </w:t>
      </w:r>
    </w:p>
    <w:p w:rsidR="00CC206D" w:rsidRDefault="00754696" w:rsidP="00CA61EB">
      <w:pPr>
        <w:numPr>
          <w:ilvl w:val="0"/>
          <w:numId w:val="3"/>
        </w:numPr>
        <w:spacing w:line="240" w:lineRule="auto"/>
        <w:ind w:right="2"/>
      </w:pPr>
      <w:r>
        <w:lastRenderedPageBreak/>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CC206D" w:rsidRDefault="00754696" w:rsidP="00CA61EB">
      <w:pPr>
        <w:numPr>
          <w:ilvl w:val="0"/>
          <w:numId w:val="3"/>
        </w:numPr>
        <w:spacing w:after="144" w:line="240" w:lineRule="auto"/>
        <w:ind w:right="2"/>
      </w:pPr>
      <w:r>
        <w:t xml:space="preserve">восприятие художественной литературы и фольклора, </w:t>
      </w:r>
    </w:p>
    <w:p w:rsidR="00CC206D" w:rsidRDefault="00754696" w:rsidP="00CA61EB">
      <w:pPr>
        <w:numPr>
          <w:ilvl w:val="0"/>
          <w:numId w:val="3"/>
        </w:numPr>
        <w:spacing w:after="142" w:line="240" w:lineRule="auto"/>
        <w:ind w:right="2"/>
      </w:pPr>
      <w:r>
        <w:t xml:space="preserve">самообслуживание и элементарный бытовой труд (в помещении и на улице), </w:t>
      </w:r>
    </w:p>
    <w:p w:rsidR="00CC206D" w:rsidRDefault="00754696" w:rsidP="00CA61EB">
      <w:pPr>
        <w:numPr>
          <w:ilvl w:val="0"/>
          <w:numId w:val="3"/>
        </w:numPr>
        <w:spacing w:line="240" w:lineRule="auto"/>
        <w:ind w:right="2"/>
      </w:pPr>
      <w:r>
        <w:t xml:space="preserve">конструирование из разного материала, включая конструкторы, модули, бумагу, природный и иной материал, </w:t>
      </w:r>
    </w:p>
    <w:p w:rsidR="00CC206D" w:rsidRDefault="00754696" w:rsidP="00CA61EB">
      <w:pPr>
        <w:numPr>
          <w:ilvl w:val="0"/>
          <w:numId w:val="3"/>
        </w:numPr>
        <w:spacing w:after="142" w:line="240" w:lineRule="auto"/>
        <w:ind w:right="2"/>
      </w:pPr>
      <w:r>
        <w:t xml:space="preserve">изобразительная (рисование, лепка, аппликация), </w:t>
      </w:r>
    </w:p>
    <w:p w:rsidR="00CC206D" w:rsidRDefault="00754696" w:rsidP="00CA61EB">
      <w:pPr>
        <w:numPr>
          <w:ilvl w:val="0"/>
          <w:numId w:val="3"/>
        </w:numPr>
        <w:spacing w:line="240" w:lineRule="auto"/>
        <w:ind w:right="2"/>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CC206D" w:rsidRDefault="00754696" w:rsidP="00CA61EB">
      <w:pPr>
        <w:numPr>
          <w:ilvl w:val="0"/>
          <w:numId w:val="3"/>
        </w:numPr>
        <w:spacing w:line="240" w:lineRule="auto"/>
        <w:ind w:right="2"/>
      </w:pPr>
      <w:r>
        <w:t xml:space="preserve">двигательная (овладение основными движениями) формы активности ребенка. </w:t>
      </w:r>
    </w:p>
    <w:p w:rsidR="00CC206D" w:rsidRDefault="00754696" w:rsidP="00CA61EB">
      <w:pPr>
        <w:spacing w:line="240" w:lineRule="auto"/>
        <w:ind w:left="-15" w:right="2"/>
      </w:pPr>
      <w:r>
        <w:t xml:space="preserve">Содержательный раздел Программы включает описание коррекционноразвивающей работы, обеспечивающей адаптацию и включение детей с НОДА в социум. </w:t>
      </w:r>
    </w:p>
    <w:p w:rsidR="00CC206D" w:rsidRDefault="00754696" w:rsidP="00CA61EB">
      <w:pPr>
        <w:spacing w:after="182" w:line="240" w:lineRule="auto"/>
        <w:ind w:left="708" w:right="2" w:firstLine="0"/>
      </w:pPr>
      <w:r>
        <w:t xml:space="preserve">Программа коррекционно-развивающей работы: </w:t>
      </w:r>
    </w:p>
    <w:p w:rsidR="00CC206D" w:rsidRDefault="00754696" w:rsidP="00CA61EB">
      <w:pPr>
        <w:numPr>
          <w:ilvl w:val="0"/>
          <w:numId w:val="3"/>
        </w:numPr>
        <w:spacing w:after="34" w:line="240" w:lineRule="auto"/>
        <w:ind w:right="2"/>
      </w:pPr>
      <w: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CC206D" w:rsidRDefault="00754696" w:rsidP="00CA61EB">
      <w:pPr>
        <w:numPr>
          <w:ilvl w:val="0"/>
          <w:numId w:val="3"/>
        </w:numPr>
        <w:spacing w:after="122" w:line="240" w:lineRule="auto"/>
        <w:ind w:right="2"/>
      </w:pPr>
      <w:r>
        <w:t xml:space="preserve">обеспечивает достижение максимальной реализации реабилитационного </w:t>
      </w:r>
    </w:p>
    <w:p w:rsidR="00CC206D" w:rsidRDefault="00754696" w:rsidP="00CA61EB">
      <w:pPr>
        <w:spacing w:after="180" w:line="240" w:lineRule="auto"/>
        <w:ind w:left="-15" w:right="2" w:firstLine="0"/>
      </w:pPr>
      <w:r>
        <w:t xml:space="preserve">потенциала;  </w:t>
      </w:r>
    </w:p>
    <w:p w:rsidR="00CC206D" w:rsidRDefault="00754696" w:rsidP="00CA61EB">
      <w:pPr>
        <w:numPr>
          <w:ilvl w:val="0"/>
          <w:numId w:val="3"/>
        </w:numPr>
        <w:spacing w:line="240" w:lineRule="auto"/>
        <w:ind w:right="2"/>
      </w:pPr>
      <w:r>
        <w:t xml:space="preserve">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 </w:t>
      </w:r>
    </w:p>
    <w:p w:rsidR="00CC206D" w:rsidRDefault="00754696" w:rsidP="00CA61EB">
      <w:pPr>
        <w:spacing w:after="11" w:line="240" w:lineRule="auto"/>
        <w:ind w:left="718" w:right="-8" w:hanging="10"/>
        <w:jc w:val="left"/>
      </w:pPr>
      <w:r>
        <w:t xml:space="preserve">Программа (ПрАООП) обеспечивает планируемые результаты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CC206D" w:rsidRDefault="00754696" w:rsidP="00CA61EB">
      <w:pPr>
        <w:spacing w:line="240" w:lineRule="auto"/>
        <w:ind w:left="-15" w:right="2"/>
      </w:pPr>
      <w:r>
        <w:t xml:space="preserve">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НОДА, дано определение нормативных затрат на оказание государственной услуги по дошкольному образованию данной категории детей. </w:t>
      </w:r>
    </w:p>
    <w:p w:rsidR="00CC206D" w:rsidRDefault="00754696" w:rsidP="00CA61EB">
      <w:pPr>
        <w:spacing w:line="240" w:lineRule="auto"/>
        <w:ind w:left="-15" w:right="2"/>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CC206D" w:rsidRDefault="00754696" w:rsidP="00CA61EB">
      <w:pPr>
        <w:spacing w:line="240" w:lineRule="auto"/>
        <w:ind w:left="-15" w:right="2"/>
      </w:pPr>
      <w: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CC206D" w:rsidRDefault="00754696" w:rsidP="00CA61EB">
      <w:pPr>
        <w:spacing w:line="240" w:lineRule="auto"/>
        <w:ind w:left="-15" w:right="2"/>
      </w:pPr>
      <w:r>
        <w:lastRenderedPageBreak/>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CC206D" w:rsidRDefault="00754696" w:rsidP="00CA61EB">
      <w:pPr>
        <w:spacing w:line="240" w:lineRule="auto"/>
        <w:ind w:left="-15" w:right="2"/>
      </w:pPr>
      <w:r>
        <w:t xml:space="preserve">Программа завершается описанием перспектив по ее совершенствованию и развитию. </w:t>
      </w:r>
    </w:p>
    <w:p w:rsidR="00CC206D" w:rsidRDefault="00754696" w:rsidP="00CA61EB">
      <w:pPr>
        <w:spacing w:after="0" w:line="240" w:lineRule="auto"/>
        <w:ind w:left="708" w:firstLine="0"/>
        <w:jc w:val="left"/>
      </w:pPr>
      <w:r>
        <w:t xml:space="preserve"> </w:t>
      </w:r>
    </w:p>
    <w:p w:rsidR="00CC206D" w:rsidRDefault="00754696" w:rsidP="00CA61EB">
      <w:pPr>
        <w:pStyle w:val="1"/>
        <w:spacing w:line="240" w:lineRule="auto"/>
        <w:ind w:left="10" w:right="7"/>
      </w:pPr>
      <w:bookmarkStart w:id="2" w:name="_Toc113243"/>
      <w:r>
        <w:t xml:space="preserve">1. ЦЕЛЕВОЙ РАЗДЕЛ </w:t>
      </w:r>
      <w:bookmarkEnd w:id="2"/>
    </w:p>
    <w:p w:rsidR="00CC206D" w:rsidRDefault="00754696" w:rsidP="00CA61EB">
      <w:pPr>
        <w:spacing w:after="160" w:line="240" w:lineRule="auto"/>
        <w:ind w:left="761" w:firstLine="0"/>
        <w:jc w:val="center"/>
      </w:pPr>
      <w:r>
        <w:rPr>
          <w:b/>
        </w:rPr>
        <w:t xml:space="preserve"> </w:t>
      </w:r>
    </w:p>
    <w:p w:rsidR="00CC206D" w:rsidRDefault="00754696" w:rsidP="00CA61EB">
      <w:pPr>
        <w:pStyle w:val="3"/>
        <w:spacing w:after="165" w:line="240" w:lineRule="auto"/>
        <w:ind w:left="703"/>
      </w:pPr>
      <w:bookmarkStart w:id="3" w:name="_Toc113244"/>
      <w:r>
        <w:t>1.1. Пояснительная записка</w:t>
      </w:r>
      <w:r>
        <w:rPr>
          <w:u w:val="none"/>
        </w:rPr>
        <w:t xml:space="preserve"> </w:t>
      </w:r>
      <w:bookmarkEnd w:id="3"/>
    </w:p>
    <w:p w:rsidR="00CC206D" w:rsidRDefault="00754696" w:rsidP="00CA61EB">
      <w:pPr>
        <w:pStyle w:val="4"/>
        <w:spacing w:line="240" w:lineRule="auto"/>
        <w:ind w:left="703"/>
      </w:pPr>
      <w:bookmarkStart w:id="4" w:name="_Toc113245"/>
      <w:r>
        <w:t xml:space="preserve">1.1.1. Цели и задачи Программы </w:t>
      </w:r>
      <w:bookmarkEnd w:id="4"/>
    </w:p>
    <w:p w:rsidR="00CC206D" w:rsidRDefault="00754696" w:rsidP="00CA61EB">
      <w:pPr>
        <w:spacing w:line="240" w:lineRule="auto"/>
        <w:ind w:left="-15" w:right="2"/>
      </w:pPr>
      <w: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 здоровья. </w:t>
      </w:r>
    </w:p>
    <w:p w:rsidR="00CC206D" w:rsidRDefault="00754696" w:rsidP="00CA61EB">
      <w:pPr>
        <w:spacing w:line="240" w:lineRule="auto"/>
        <w:ind w:left="-15" w:right="2"/>
      </w:pPr>
      <w: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CC206D" w:rsidRDefault="00754696" w:rsidP="00CA61EB">
      <w:pPr>
        <w:spacing w:after="159" w:line="240" w:lineRule="auto"/>
        <w:ind w:left="708" w:right="2" w:firstLine="0"/>
      </w:pPr>
      <w:r>
        <w:t xml:space="preserve">Цель Программы достигается через решение следующих задач: </w:t>
      </w:r>
    </w:p>
    <w:p w:rsidR="00CC206D" w:rsidRDefault="00754696" w:rsidP="00CA61EB">
      <w:pPr>
        <w:numPr>
          <w:ilvl w:val="0"/>
          <w:numId w:val="4"/>
        </w:numPr>
        <w:spacing w:line="240" w:lineRule="auto"/>
        <w:ind w:right="2"/>
      </w:pPr>
      <w:r>
        <w:t xml:space="preserve">реализация адаптированной основной образовательной программы; - коррекция недостатков психофизического развития детей с НОДА;  </w:t>
      </w:r>
    </w:p>
    <w:p w:rsidR="00CC206D" w:rsidRDefault="00754696" w:rsidP="00CA61EB">
      <w:pPr>
        <w:numPr>
          <w:ilvl w:val="0"/>
          <w:numId w:val="4"/>
        </w:numPr>
        <w:spacing w:line="240" w:lineRule="auto"/>
        <w:ind w:right="2"/>
      </w:pPr>
      <w:r>
        <w:t xml:space="preserve">охрана и укрепление физического и психического здоровья детей с НОДА, в том числе их эмоционального благополучия; </w:t>
      </w:r>
    </w:p>
    <w:p w:rsidR="00CC206D" w:rsidRDefault="00754696" w:rsidP="00CA61EB">
      <w:pPr>
        <w:numPr>
          <w:ilvl w:val="0"/>
          <w:numId w:val="4"/>
        </w:numPr>
        <w:spacing w:line="240" w:lineRule="auto"/>
        <w:ind w:right="2"/>
      </w:pPr>
      <w:r>
        <w:t xml:space="preserve">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 </w:t>
      </w:r>
    </w:p>
    <w:p w:rsidR="00CC206D" w:rsidRDefault="00754696" w:rsidP="00CA61EB">
      <w:pPr>
        <w:numPr>
          <w:ilvl w:val="0"/>
          <w:numId w:val="4"/>
        </w:numPr>
        <w:spacing w:line="240" w:lineRule="auto"/>
        <w:ind w:right="2"/>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rsidR="00CC206D" w:rsidRDefault="00754696" w:rsidP="00CA61EB">
      <w:pPr>
        <w:numPr>
          <w:ilvl w:val="0"/>
          <w:numId w:val="4"/>
        </w:numPr>
        <w:spacing w:line="240" w:lineRule="auto"/>
        <w:ind w:right="2"/>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CC206D" w:rsidRDefault="00754696" w:rsidP="00CA61EB">
      <w:pPr>
        <w:numPr>
          <w:ilvl w:val="0"/>
          <w:numId w:val="4"/>
        </w:numPr>
        <w:spacing w:line="240" w:lineRule="auto"/>
        <w:ind w:right="2"/>
      </w:pPr>
      <w:r>
        <w:t xml:space="preserve">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CC206D" w:rsidRDefault="00754696" w:rsidP="00CA61EB">
      <w:pPr>
        <w:numPr>
          <w:ilvl w:val="0"/>
          <w:numId w:val="4"/>
        </w:numPr>
        <w:spacing w:after="161" w:line="240" w:lineRule="auto"/>
        <w:ind w:right="2"/>
      </w:pPr>
      <w:r>
        <w:t xml:space="preserve">формирование социокультурной среды, соответствующей психофизическим и индивидуальным особенностям развития детей с НОДА; </w:t>
      </w:r>
    </w:p>
    <w:p w:rsidR="00CC206D" w:rsidRDefault="00754696" w:rsidP="00CA61EB">
      <w:pPr>
        <w:numPr>
          <w:ilvl w:val="0"/>
          <w:numId w:val="4"/>
        </w:numPr>
        <w:spacing w:line="240" w:lineRule="auto"/>
        <w:ind w:right="2"/>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 </w:t>
      </w:r>
    </w:p>
    <w:p w:rsidR="00CC206D" w:rsidRDefault="00754696" w:rsidP="00CA61EB">
      <w:pPr>
        <w:numPr>
          <w:ilvl w:val="0"/>
          <w:numId w:val="4"/>
        </w:numPr>
        <w:spacing w:line="240" w:lineRule="auto"/>
        <w:ind w:right="2"/>
      </w:pPr>
      <w:r>
        <w:lastRenderedPageBreak/>
        <w:t xml:space="preserve">обеспечение преемственности целей, задач и содержания дошкольного и начального общего образования. </w:t>
      </w:r>
    </w:p>
    <w:p w:rsidR="00CC206D" w:rsidRDefault="00754696" w:rsidP="00CA61EB">
      <w:pPr>
        <w:spacing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 </w:t>
      </w:r>
    </w:p>
    <w:p w:rsidR="00CC206D" w:rsidRDefault="00754696" w:rsidP="00CA61EB">
      <w:pPr>
        <w:spacing w:after="171" w:line="240" w:lineRule="auto"/>
        <w:ind w:left="708" w:firstLine="0"/>
        <w:jc w:val="left"/>
      </w:pPr>
      <w:r>
        <w:t xml:space="preserve"> </w:t>
      </w:r>
    </w:p>
    <w:p w:rsidR="00CC206D" w:rsidRDefault="00754696" w:rsidP="00CA61EB">
      <w:pPr>
        <w:pStyle w:val="4"/>
        <w:spacing w:line="240" w:lineRule="auto"/>
        <w:ind w:left="703"/>
      </w:pPr>
      <w:bookmarkStart w:id="5" w:name="_Toc113246"/>
      <w:r>
        <w:t xml:space="preserve">1.1.2. Принципы и подходы к формированию Программы </w:t>
      </w:r>
      <w:bookmarkEnd w:id="5"/>
    </w:p>
    <w:p w:rsidR="00CC206D" w:rsidRDefault="00754696" w:rsidP="00CA61EB">
      <w:pPr>
        <w:spacing w:after="170" w:line="240" w:lineRule="auto"/>
        <w:ind w:left="708" w:right="2" w:firstLine="0"/>
      </w:pPr>
      <w:r>
        <w:t xml:space="preserve">В соответствии со Стандартом Программа построена на следующих принципах: </w:t>
      </w:r>
    </w:p>
    <w:p w:rsidR="00CC206D" w:rsidRDefault="00754696" w:rsidP="00CA61EB">
      <w:pPr>
        <w:spacing w:after="158" w:line="240" w:lineRule="auto"/>
        <w:ind w:left="703" w:hanging="10"/>
      </w:pPr>
      <w:r>
        <w:rPr>
          <w:b/>
        </w:rPr>
        <w:t xml:space="preserve">Общие принципы и подходы к формированию программ: </w:t>
      </w:r>
    </w:p>
    <w:p w:rsidR="00CC206D" w:rsidRDefault="00754696" w:rsidP="00CA61EB">
      <w:pPr>
        <w:pStyle w:val="6"/>
        <w:spacing w:after="158" w:line="240" w:lineRule="auto"/>
        <w:ind w:left="703"/>
        <w:jc w:val="both"/>
      </w:pPr>
      <w:r>
        <w:rPr>
          <w:b w:val="0"/>
          <w:u w:val="none"/>
        </w:rPr>
        <w:t xml:space="preserve">- </w:t>
      </w:r>
      <w:r>
        <w:rPr>
          <w:b w:val="0"/>
          <w:i/>
          <w:u w:val="none"/>
        </w:rPr>
        <w:t>поддержка разнообразия детства</w:t>
      </w:r>
      <w:r>
        <w:rPr>
          <w:b w:val="0"/>
          <w:u w:val="none"/>
        </w:rPr>
        <w:t xml:space="preserve">; - </w:t>
      </w:r>
      <w:r>
        <w:rPr>
          <w:b w:val="0"/>
          <w:i/>
          <w:u w:val="none"/>
        </w:rPr>
        <w:t>сохранение уникальности и самоценности детства</w:t>
      </w:r>
      <w:r>
        <w:rPr>
          <w:b w:val="0"/>
          <w:u w:val="none"/>
        </w:rPr>
        <w:t xml:space="preserve"> как важного этапа в общем развитии человека; - </w:t>
      </w:r>
      <w:r>
        <w:rPr>
          <w:b w:val="0"/>
          <w:i/>
          <w:u w:val="none"/>
        </w:rPr>
        <w:t>позитивная социализация</w:t>
      </w:r>
      <w:r>
        <w:rPr>
          <w:b w:val="0"/>
          <w:u w:val="none"/>
        </w:rPr>
        <w:t xml:space="preserve"> ребенка; </w:t>
      </w:r>
    </w:p>
    <w:p w:rsidR="00CC206D" w:rsidRDefault="00754696" w:rsidP="00CA61EB">
      <w:pPr>
        <w:spacing w:line="240" w:lineRule="auto"/>
        <w:ind w:left="-15" w:right="2"/>
      </w:pPr>
      <w:r>
        <w:t xml:space="preserve">- </w:t>
      </w:r>
      <w:r>
        <w:rPr>
          <w:i/>
        </w:rPr>
        <w:t>личностно-развивающий и гуманистический характер взаимодействия</w:t>
      </w:r>
      <w:r>
        <w:t xml:space="preserve"> взрослых и родителей (законных представителей), педагогических и иных работников Организации) и детей; </w:t>
      </w:r>
    </w:p>
    <w:p w:rsidR="00CC206D" w:rsidRDefault="00754696" w:rsidP="00CA61EB">
      <w:pPr>
        <w:pStyle w:val="6"/>
        <w:spacing w:after="159" w:line="240" w:lineRule="auto"/>
        <w:ind w:left="0" w:firstLine="708"/>
        <w:jc w:val="both"/>
      </w:pPr>
      <w:r>
        <w:rPr>
          <w:b w:val="0"/>
          <w:u w:val="none"/>
        </w:rPr>
        <w:t xml:space="preserve">- </w:t>
      </w:r>
      <w:r>
        <w:rPr>
          <w:b w:val="0"/>
          <w:i/>
          <w:u w:val="none"/>
        </w:rPr>
        <w:t>содействие и сотрудничество детей и взрослых</w:t>
      </w:r>
      <w:r>
        <w:rPr>
          <w:b w:val="0"/>
          <w:u w:val="none"/>
        </w:rPr>
        <w:t xml:space="preserve">, </w:t>
      </w:r>
      <w:r>
        <w:rPr>
          <w:b w:val="0"/>
          <w:i/>
          <w:u w:val="none"/>
        </w:rPr>
        <w:t>признание ребенка полноценным участником (субъектом) образовательных отношений</w:t>
      </w:r>
      <w:r>
        <w:rPr>
          <w:b w:val="0"/>
          <w:u w:val="none"/>
        </w:rPr>
        <w:t xml:space="preserve">; - </w:t>
      </w:r>
      <w:r>
        <w:rPr>
          <w:b w:val="0"/>
          <w:i/>
          <w:u w:val="none"/>
        </w:rPr>
        <w:t>сотрудничество Организации с семьей</w:t>
      </w:r>
      <w:r>
        <w:rPr>
          <w:b w:val="0"/>
          <w:u w:val="none"/>
        </w:rPr>
        <w:t xml:space="preserve">; </w:t>
      </w:r>
    </w:p>
    <w:p w:rsidR="00CC206D" w:rsidRDefault="00754696" w:rsidP="00CA61EB">
      <w:pPr>
        <w:numPr>
          <w:ilvl w:val="0"/>
          <w:numId w:val="5"/>
        </w:numPr>
        <w:spacing w:line="240" w:lineRule="auto"/>
        <w:ind w:right="2"/>
      </w:pPr>
      <w:r>
        <w:rPr>
          <w:i/>
        </w:rPr>
        <w:t>возрастная адекватность образования.</w:t>
      </w:r>
      <w: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CC206D" w:rsidRDefault="00754696" w:rsidP="00CA61EB">
      <w:pPr>
        <w:spacing w:after="158" w:line="240" w:lineRule="auto"/>
        <w:ind w:left="703" w:hanging="10"/>
      </w:pPr>
      <w:r>
        <w:rPr>
          <w:b/>
        </w:rPr>
        <w:t xml:space="preserve">Специфические принципы и подходы к формированию программ: </w:t>
      </w:r>
    </w:p>
    <w:p w:rsidR="00CC206D" w:rsidRDefault="00754696" w:rsidP="00CA61EB">
      <w:pPr>
        <w:numPr>
          <w:ilvl w:val="0"/>
          <w:numId w:val="5"/>
        </w:numPr>
        <w:spacing w:line="240" w:lineRule="auto"/>
        <w:ind w:right="2"/>
      </w:pPr>
      <w:r>
        <w:rPr>
          <w:i/>
        </w:rPr>
        <w:t>сетевое взаимодействие с организациями</w:t>
      </w:r>
      <w: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 </w:t>
      </w:r>
    </w:p>
    <w:p w:rsidR="00CC206D" w:rsidRDefault="00754696" w:rsidP="00CA61EB">
      <w:pPr>
        <w:numPr>
          <w:ilvl w:val="0"/>
          <w:numId w:val="5"/>
        </w:numPr>
        <w:spacing w:line="240" w:lineRule="auto"/>
        <w:ind w:right="2"/>
      </w:pPr>
      <w:r>
        <w:rPr>
          <w:i/>
        </w:rPr>
        <w:t xml:space="preserve">индивидуализация дошкольного образования детей с </w:t>
      </w:r>
      <w:r>
        <w:t xml:space="preserve">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CC206D" w:rsidRDefault="00754696" w:rsidP="00CA61EB">
      <w:pPr>
        <w:numPr>
          <w:ilvl w:val="0"/>
          <w:numId w:val="5"/>
        </w:numPr>
        <w:spacing w:line="240" w:lineRule="auto"/>
        <w:ind w:right="2"/>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 </w:t>
      </w:r>
    </w:p>
    <w:p w:rsidR="00CC206D" w:rsidRDefault="00754696" w:rsidP="00CA61EB">
      <w:pPr>
        <w:numPr>
          <w:ilvl w:val="0"/>
          <w:numId w:val="5"/>
        </w:numPr>
        <w:spacing w:line="240" w:lineRule="auto"/>
        <w:ind w:right="2"/>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w:t>
      </w:r>
      <w:r>
        <w:lastRenderedPageBreak/>
        <w:t xml:space="preserve">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раннего и дошкольного возраста. </w:t>
      </w:r>
    </w:p>
    <w:p w:rsidR="00CC206D" w:rsidRDefault="00754696" w:rsidP="00CA61EB">
      <w:pPr>
        <w:numPr>
          <w:ilvl w:val="0"/>
          <w:numId w:val="5"/>
        </w:numPr>
        <w:spacing w:line="240" w:lineRule="auto"/>
        <w:ind w:right="2"/>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CC206D" w:rsidRDefault="00754696" w:rsidP="00CA61EB">
      <w:pPr>
        <w:spacing w:after="170" w:line="240" w:lineRule="auto"/>
        <w:ind w:left="708" w:firstLine="0"/>
        <w:jc w:val="left"/>
      </w:pPr>
      <w:r>
        <w:t xml:space="preserve"> </w:t>
      </w:r>
    </w:p>
    <w:p w:rsidR="00CC206D" w:rsidRDefault="00754696" w:rsidP="00CA61EB">
      <w:pPr>
        <w:pStyle w:val="3"/>
        <w:spacing w:after="155" w:line="240" w:lineRule="auto"/>
        <w:ind w:left="703"/>
      </w:pPr>
      <w:bookmarkStart w:id="6" w:name="_Toc113247"/>
      <w:r>
        <w:t>1.2. Планируемые результаты</w:t>
      </w:r>
      <w:r>
        <w:rPr>
          <w:u w:val="none"/>
        </w:rPr>
        <w:t xml:space="preserve"> </w:t>
      </w:r>
      <w:bookmarkEnd w:id="6"/>
    </w:p>
    <w:p w:rsidR="00CC206D" w:rsidRDefault="00754696" w:rsidP="00CA61EB">
      <w:pPr>
        <w:spacing w:after="3" w:line="240" w:lineRule="auto"/>
        <w:ind w:left="10" w:right="3" w:hanging="10"/>
        <w:jc w:val="right"/>
      </w:pPr>
      <w:r>
        <w:t xml:space="preserve">В соответствии с ФГОС ДО специфика дошкольного детства и системные </w:t>
      </w:r>
    </w:p>
    <w:p w:rsidR="00CC206D" w:rsidRDefault="00CC206D" w:rsidP="00CA61EB">
      <w:pPr>
        <w:spacing w:line="240" w:lineRule="auto"/>
        <w:sectPr w:rsidR="00CC206D" w:rsidSect="00CA61EB">
          <w:footerReference w:type="even" r:id="rId8"/>
          <w:footerReference w:type="default" r:id="rId9"/>
          <w:footerReference w:type="first" r:id="rId10"/>
          <w:pgSz w:w="11906" w:h="16838"/>
          <w:pgMar w:top="1163" w:right="707" w:bottom="1151" w:left="1702" w:header="720" w:footer="720" w:gutter="0"/>
          <w:cols w:space="720"/>
          <w:titlePg/>
        </w:sectPr>
      </w:pPr>
    </w:p>
    <w:p w:rsidR="00CC206D" w:rsidRDefault="00754696" w:rsidP="00CA61EB">
      <w:pPr>
        <w:spacing w:line="240" w:lineRule="auto"/>
        <w:ind w:left="-15" w:right="2" w:firstLine="0"/>
      </w:pPr>
      <w:r>
        <w:lastRenderedPageBreak/>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CC206D" w:rsidRDefault="00754696" w:rsidP="00CA61EB">
      <w:pPr>
        <w:spacing w:line="240" w:lineRule="auto"/>
        <w:ind w:left="-15" w:right="2"/>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CC206D" w:rsidRDefault="00754696" w:rsidP="00CA61EB">
      <w:pPr>
        <w:spacing w:line="240" w:lineRule="auto"/>
        <w:ind w:left="-15" w:right="2"/>
      </w:pPr>
      <w: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 </w:t>
      </w:r>
    </w:p>
    <w:p w:rsidR="00CC206D" w:rsidRDefault="00754696" w:rsidP="00CA61EB">
      <w:pPr>
        <w:spacing w:line="240" w:lineRule="auto"/>
        <w:ind w:left="-15" w:right="2"/>
      </w:pPr>
      <w: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  </w:t>
      </w:r>
    </w:p>
    <w:p w:rsidR="00CC206D" w:rsidRDefault="00754696" w:rsidP="00CA61EB">
      <w:pPr>
        <w:spacing w:after="166" w:line="240" w:lineRule="auto"/>
        <w:ind w:left="708" w:firstLine="0"/>
        <w:jc w:val="left"/>
      </w:pPr>
      <w:r>
        <w:rPr>
          <w:b/>
        </w:rPr>
        <w:t xml:space="preserve"> </w:t>
      </w:r>
    </w:p>
    <w:p w:rsidR="00CC206D" w:rsidRDefault="00754696" w:rsidP="00CA61EB">
      <w:pPr>
        <w:pStyle w:val="4"/>
        <w:spacing w:after="13" w:line="240" w:lineRule="auto"/>
        <w:ind w:left="708" w:right="2" w:firstLine="0"/>
      </w:pPr>
      <w:bookmarkStart w:id="7" w:name="_Toc113248"/>
      <w:r>
        <w:t xml:space="preserve">1.2.1. Целевые ориентиры младенческого возраста </w:t>
      </w:r>
      <w:bookmarkEnd w:id="7"/>
    </w:p>
    <w:p w:rsidR="00CC206D" w:rsidRDefault="00754696" w:rsidP="00CA61EB">
      <w:pPr>
        <w:spacing w:line="240" w:lineRule="auto"/>
        <w:ind w:left="708" w:right="2" w:firstLine="0"/>
      </w:pPr>
      <w:r>
        <w:rPr>
          <w:i/>
        </w:rPr>
        <w:t>К концу первого полугодия жизни</w:t>
      </w:r>
      <w:r>
        <w:rPr>
          <w:i/>
          <w:vertAlign w:val="superscript"/>
        </w:rPr>
        <w:footnoteReference w:id="1"/>
      </w:r>
      <w:r>
        <w:rPr>
          <w:i/>
        </w:rPr>
        <w:t xml:space="preserve"> ребенок: </w:t>
      </w:r>
      <w:r>
        <w:t xml:space="preserve"> поддерживает зрительный контакт с говорящим, улыбается, издает радостные </w:t>
      </w:r>
    </w:p>
    <w:p w:rsidR="00CC206D" w:rsidRDefault="00754696" w:rsidP="00CA61EB">
      <w:pPr>
        <w:spacing w:line="240" w:lineRule="auto"/>
        <w:ind w:left="693" w:right="2" w:hanging="708"/>
      </w:pPr>
      <w:r>
        <w:t xml:space="preserve">звуки в ответ на голос и улыбку взрослого (проявляет «комплекс оживления»);  оживляется, подает голос, когда на него смотрят или к нему обращаются, </w:t>
      </w:r>
    </w:p>
    <w:p w:rsidR="00CC206D" w:rsidRDefault="00754696" w:rsidP="00CA61EB">
      <w:pPr>
        <w:spacing w:line="240" w:lineRule="auto"/>
        <w:ind w:left="693" w:right="1969" w:hanging="708"/>
      </w:pPr>
      <w:r>
        <w:t xml:space="preserve">переводит взгляд с одного говорящего человека на другого;  произносит отдельные лепетные слоги; </w:t>
      </w:r>
    </w:p>
    <w:p w:rsidR="00CC206D" w:rsidRDefault="00754696" w:rsidP="00CA61EB">
      <w:pPr>
        <w:spacing w:after="3" w:line="240" w:lineRule="auto"/>
        <w:ind w:left="10" w:right="3" w:hanging="10"/>
        <w:jc w:val="right"/>
      </w:pPr>
      <w:r>
        <w:t xml:space="preserve"> 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проявляет выраженную потребность в общении с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находит глазами невидимый источник звука, внимательно смотрит на объект, </w:t>
      </w:r>
    </w:p>
    <w:p w:rsidR="00CC206D" w:rsidRDefault="00754696" w:rsidP="00CA61EB">
      <w:pPr>
        <w:spacing w:line="240" w:lineRule="auto"/>
        <w:ind w:left="-15" w:right="2" w:firstLine="0"/>
      </w:pPr>
      <w:r>
        <w:t xml:space="preserve">издающий звук;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 </w:t>
      </w:r>
      <w:r>
        <w:rPr>
          <w:i/>
        </w:rPr>
        <w:t>К концу первого года жизни</w:t>
      </w:r>
      <w:r>
        <w:rPr>
          <w:i/>
          <w:vertAlign w:val="superscript"/>
        </w:rPr>
        <w:footnoteReference w:id="2"/>
      </w:r>
      <w:r>
        <w:rPr>
          <w:i/>
        </w:rPr>
        <w:t xml:space="preserve"> ребенок: </w:t>
      </w:r>
    </w:p>
    <w:p w:rsidR="00CC206D" w:rsidRDefault="00754696" w:rsidP="00CA61EB">
      <w:pPr>
        <w:spacing w:line="240" w:lineRule="auto"/>
        <w:ind w:left="-15" w:right="2"/>
      </w:pPr>
      <w:r>
        <w:lastRenderedPageBreak/>
        <w:t xml:space="preserve">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использует указательный жест и понимает несколько жестов: указательный, «до </w:t>
      </w:r>
    </w:p>
    <w:p w:rsidR="00CC206D" w:rsidRDefault="00754696" w:rsidP="00CA61EB">
      <w:pPr>
        <w:spacing w:line="240" w:lineRule="auto"/>
        <w:ind w:left="693" w:right="3283" w:hanging="708"/>
      </w:pPr>
      <w:r>
        <w:t xml:space="preserve">свидания», «иди ко мне», «нельзя» и т.п.;  реагирует на имя - поворачивается, когда его зовут; </w:t>
      </w:r>
    </w:p>
    <w:p w:rsidR="00CC206D" w:rsidRDefault="00754696" w:rsidP="00CA61EB">
      <w:pPr>
        <w:spacing w:line="240" w:lineRule="auto"/>
        <w:ind w:left="-15" w:right="2"/>
      </w:pPr>
      <w: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  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охотно слушает детские стишки, песенки, игру на музыкальных инструментах, </w:t>
      </w:r>
    </w:p>
    <w:p w:rsidR="00CC206D" w:rsidRDefault="00754696" w:rsidP="00CA61EB">
      <w:pPr>
        <w:spacing w:line="240" w:lineRule="auto"/>
        <w:ind w:left="-15" w:right="2" w:firstLine="0"/>
      </w:pPr>
      <w:r>
        <w:t xml:space="preserve">рассматривает картинки, узнает, что на них изображено;  </w:t>
      </w:r>
    </w:p>
    <w:p w:rsidR="00CC206D" w:rsidRDefault="00754696" w:rsidP="00CA61EB">
      <w:pPr>
        <w:spacing w:line="240" w:lineRule="auto"/>
        <w:ind w:left="708" w:right="4282" w:firstLine="0"/>
      </w:pPr>
      <w:r>
        <w:t xml:space="preserve"> проявляет двигательную активность;  пьет из чашки, ест руками. </w:t>
      </w:r>
    </w:p>
    <w:p w:rsidR="00CC206D" w:rsidRDefault="00754696" w:rsidP="00CA61EB">
      <w:pPr>
        <w:spacing w:after="170" w:line="240" w:lineRule="auto"/>
        <w:ind w:left="708" w:firstLine="0"/>
        <w:jc w:val="left"/>
      </w:pPr>
      <w:r>
        <w:t xml:space="preserve"> </w:t>
      </w:r>
    </w:p>
    <w:p w:rsidR="00CC206D" w:rsidRDefault="00754696" w:rsidP="00CA61EB">
      <w:pPr>
        <w:pStyle w:val="4"/>
        <w:spacing w:after="26" w:line="240" w:lineRule="auto"/>
        <w:ind w:left="703" w:right="3668"/>
      </w:pPr>
      <w:bookmarkStart w:id="8" w:name="_Toc113249"/>
      <w:r>
        <w:t xml:space="preserve">1.2.2. Целевые ориентиры раннего возраста </w:t>
      </w:r>
      <w:bookmarkEnd w:id="8"/>
    </w:p>
    <w:p w:rsidR="00CC206D" w:rsidRDefault="00754696" w:rsidP="00CA61EB">
      <w:pPr>
        <w:spacing w:after="26" w:line="240" w:lineRule="auto"/>
        <w:ind w:left="703" w:right="3668" w:hanging="10"/>
      </w:pPr>
      <w:r>
        <w:rPr>
          <w:i/>
        </w:rPr>
        <w:t>К трем годам</w:t>
      </w:r>
      <w:r>
        <w:rPr>
          <w:i/>
          <w:vertAlign w:val="superscript"/>
        </w:rPr>
        <w:footnoteReference w:id="3"/>
      </w:r>
      <w:r>
        <w:rPr>
          <w:i/>
        </w:rPr>
        <w:t xml:space="preserve"> ребенок</w:t>
      </w:r>
      <w:r>
        <w:t xml:space="preserve">: </w:t>
      </w:r>
    </w:p>
    <w:p w:rsidR="00CC206D" w:rsidRDefault="00754696" w:rsidP="00CA61EB">
      <w:pPr>
        <w:numPr>
          <w:ilvl w:val="0"/>
          <w:numId w:val="6"/>
        </w:numPr>
        <w:spacing w:line="240" w:lineRule="auto"/>
        <w:ind w:right="2"/>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CC206D" w:rsidRDefault="00754696" w:rsidP="00CA61EB">
      <w:pPr>
        <w:numPr>
          <w:ilvl w:val="0"/>
          <w:numId w:val="6"/>
        </w:numPr>
        <w:spacing w:line="240" w:lineRule="auto"/>
        <w:ind w:right="2"/>
      </w:pPr>
      <w:r>
        <w:t xml:space="preserve">стремится к общению со взрослыми, активно подражает им в движениях и действиях,  </w:t>
      </w:r>
    </w:p>
    <w:p w:rsidR="00CC206D" w:rsidRDefault="00754696" w:rsidP="00CA61EB">
      <w:pPr>
        <w:numPr>
          <w:ilvl w:val="0"/>
          <w:numId w:val="6"/>
        </w:numPr>
        <w:spacing w:after="162" w:line="240" w:lineRule="auto"/>
        <w:ind w:right="2"/>
      </w:pPr>
      <w:r>
        <w:t xml:space="preserve">понимает речь, знает названия окружающих предметов и игрушек; </w:t>
      </w:r>
    </w:p>
    <w:p w:rsidR="00CC206D" w:rsidRDefault="00754696" w:rsidP="00CA61EB">
      <w:pPr>
        <w:numPr>
          <w:ilvl w:val="0"/>
          <w:numId w:val="6"/>
        </w:numPr>
        <w:spacing w:after="159" w:line="240" w:lineRule="auto"/>
        <w:ind w:right="2"/>
      </w:pPr>
      <w:r>
        <w:t xml:space="preserve">проявляет интерес к сверстникам, наблюдая за их действиями и подражает, им;  </w:t>
      </w:r>
    </w:p>
    <w:p w:rsidR="00CC206D" w:rsidRDefault="00754696" w:rsidP="00CA61EB">
      <w:pPr>
        <w:numPr>
          <w:ilvl w:val="0"/>
          <w:numId w:val="6"/>
        </w:numPr>
        <w:spacing w:line="240" w:lineRule="auto"/>
        <w:ind w:right="2"/>
      </w:pPr>
      <w:r>
        <w:t xml:space="preserve">проявляет самостоятельность в бытовых и игровых действиях, стремится достичь результата своих действий; </w:t>
      </w:r>
    </w:p>
    <w:p w:rsidR="00CC206D" w:rsidRDefault="00754696" w:rsidP="00CA61EB">
      <w:pPr>
        <w:numPr>
          <w:ilvl w:val="0"/>
          <w:numId w:val="6"/>
        </w:numPr>
        <w:spacing w:after="159" w:line="240" w:lineRule="auto"/>
        <w:ind w:right="2"/>
      </w:pPr>
      <w:r>
        <w:t xml:space="preserve">владеет простейшими навыками самообслуживания;  </w:t>
      </w:r>
    </w:p>
    <w:p w:rsidR="00CC206D" w:rsidRDefault="00754696" w:rsidP="00CA61EB">
      <w:pPr>
        <w:numPr>
          <w:ilvl w:val="0"/>
          <w:numId w:val="6"/>
        </w:numPr>
        <w:spacing w:line="240" w:lineRule="auto"/>
        <w:ind w:right="2"/>
      </w:pPr>
      <w:r>
        <w:t xml:space="preserve">стремится повторять за взрослым предложения из 2-х-3-х слов, двустишия, может обращаться с вопросами и просьбами, </w:t>
      </w:r>
    </w:p>
    <w:p w:rsidR="00CC206D" w:rsidRDefault="00754696" w:rsidP="00CA61EB">
      <w:pPr>
        <w:numPr>
          <w:ilvl w:val="0"/>
          <w:numId w:val="6"/>
        </w:numPr>
        <w:spacing w:line="240" w:lineRule="auto"/>
        <w:ind w:right="2"/>
      </w:pPr>
      <w:r>
        <w:t xml:space="preserve">любит слушать стихи, песни, короткие сказки, рассматривать картинки, вступает в контакт с детьми и взрослыми; </w:t>
      </w:r>
    </w:p>
    <w:p w:rsidR="00CC206D" w:rsidRDefault="00754696" w:rsidP="00CA61EB">
      <w:pPr>
        <w:numPr>
          <w:ilvl w:val="0"/>
          <w:numId w:val="6"/>
        </w:numPr>
        <w:spacing w:after="11" w:line="240" w:lineRule="auto"/>
        <w:ind w:right="2"/>
      </w:pPr>
      <w:r>
        <w:t xml:space="preserve">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 </w:t>
      </w:r>
    </w:p>
    <w:p w:rsidR="00CC206D" w:rsidRDefault="00754696" w:rsidP="00CA61EB">
      <w:pPr>
        <w:numPr>
          <w:ilvl w:val="0"/>
          <w:numId w:val="6"/>
        </w:numPr>
        <w:spacing w:line="240" w:lineRule="auto"/>
        <w:ind w:right="2"/>
      </w:pPr>
      <w:r>
        <w:t xml:space="preserve">показывает по словесной инструкции и может назвать два-четыре основных цвета и две-три формы; </w:t>
      </w:r>
    </w:p>
    <w:p w:rsidR="00CC206D" w:rsidRDefault="00754696" w:rsidP="00CA61EB">
      <w:pPr>
        <w:numPr>
          <w:ilvl w:val="0"/>
          <w:numId w:val="6"/>
        </w:numPr>
        <w:spacing w:after="120" w:line="240" w:lineRule="auto"/>
        <w:ind w:right="2"/>
      </w:pPr>
      <w:r>
        <w:t xml:space="preserve">двигается с учетом имеющихся ограничений. </w:t>
      </w:r>
    </w:p>
    <w:p w:rsidR="00CC206D" w:rsidRDefault="00754696" w:rsidP="00CA61EB">
      <w:pPr>
        <w:spacing w:after="159" w:line="240" w:lineRule="auto"/>
        <w:ind w:left="708" w:firstLine="0"/>
        <w:jc w:val="left"/>
      </w:pPr>
      <w:r>
        <w:rPr>
          <w:b/>
        </w:rPr>
        <w:t xml:space="preserve"> </w:t>
      </w:r>
    </w:p>
    <w:p w:rsidR="00CC206D" w:rsidRDefault="00754696" w:rsidP="00CA61EB">
      <w:pPr>
        <w:pStyle w:val="4"/>
        <w:spacing w:after="115" w:line="240" w:lineRule="auto"/>
        <w:ind w:left="703"/>
      </w:pPr>
      <w:bookmarkStart w:id="9" w:name="_Toc113250"/>
      <w:r>
        <w:lastRenderedPageBreak/>
        <w:t xml:space="preserve">1.2.4. Целевые ориентиры дошкольного возраста </w:t>
      </w:r>
      <w:bookmarkEnd w:id="9"/>
    </w:p>
    <w:p w:rsidR="00CC206D" w:rsidRDefault="00754696" w:rsidP="00CA61EB">
      <w:pPr>
        <w:spacing w:after="0" w:line="240" w:lineRule="auto"/>
        <w:ind w:firstLine="708"/>
      </w:pPr>
      <w:r>
        <w:rPr>
          <w:b/>
        </w:rPr>
        <w:t xml:space="preserve">Целевые ориентиры освоения Программы детьми младшего дошкольного возраста с НОДА </w:t>
      </w:r>
    </w:p>
    <w:p w:rsidR="00CC206D" w:rsidRDefault="00754696" w:rsidP="00CA61EB">
      <w:pPr>
        <w:spacing w:after="196" w:line="240" w:lineRule="auto"/>
        <w:ind w:left="703" w:hanging="10"/>
      </w:pPr>
      <w:r>
        <w:rPr>
          <w:i/>
        </w:rPr>
        <w:t>К четырем с половиной годам</w:t>
      </w:r>
      <w:r>
        <w:rPr>
          <w:i/>
          <w:vertAlign w:val="superscript"/>
        </w:rPr>
        <w:footnoteReference w:id="4"/>
      </w:r>
      <w:r>
        <w:rPr>
          <w:i/>
        </w:rPr>
        <w:t xml:space="preserve"> ребенок</w:t>
      </w:r>
      <w:r>
        <w:t xml:space="preserve">: </w:t>
      </w:r>
    </w:p>
    <w:p w:rsidR="00CC206D" w:rsidRDefault="00754696" w:rsidP="00CA61EB">
      <w:pPr>
        <w:numPr>
          <w:ilvl w:val="0"/>
          <w:numId w:val="7"/>
        </w:numPr>
        <w:spacing w:after="138" w:line="240" w:lineRule="auto"/>
        <w:ind w:right="2" w:firstLine="0"/>
      </w:pPr>
      <w:r>
        <w:t xml:space="preserve">способен к устойчивому эмоциональному контакту со взрослым и сверстниками; </w:t>
      </w:r>
    </w:p>
    <w:p w:rsidR="00CC206D" w:rsidRDefault="00754696" w:rsidP="00CA61EB">
      <w:pPr>
        <w:numPr>
          <w:ilvl w:val="0"/>
          <w:numId w:val="7"/>
        </w:numPr>
        <w:spacing w:after="183" w:line="240" w:lineRule="auto"/>
        <w:ind w:right="2" w:firstLine="0"/>
      </w:pPr>
      <w: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r>
        <w:rPr>
          <w:b/>
          <w:i/>
        </w:rPr>
        <w:t xml:space="preserve"> </w:t>
      </w:r>
    </w:p>
    <w:p w:rsidR="00CC206D" w:rsidRDefault="00754696" w:rsidP="00CA61EB">
      <w:pPr>
        <w:numPr>
          <w:ilvl w:val="0"/>
          <w:numId w:val="7"/>
        </w:numPr>
        <w:spacing w:line="240" w:lineRule="auto"/>
        <w:ind w:right="2" w:firstLine="0"/>
      </w:pPr>
      <w:r>
        <w:t xml:space="preserve">понимает названия предметов, действий, признаков, встречающихся в повседневной речи; </w:t>
      </w:r>
    </w:p>
    <w:p w:rsidR="00CC206D" w:rsidRDefault="00754696" w:rsidP="00CA61EB">
      <w:pPr>
        <w:numPr>
          <w:ilvl w:val="0"/>
          <w:numId w:val="7"/>
        </w:numPr>
        <w:spacing w:line="240" w:lineRule="auto"/>
        <w:ind w:right="2" w:firstLine="0"/>
      </w:pPr>
      <w:r>
        <w:t xml:space="preserve">понимает и выполняет словесные инструкции, выраженные различными по степени сложности синтаксическими конструкциями; </w:t>
      </w:r>
    </w:p>
    <w:p w:rsidR="00CC206D" w:rsidRDefault="00754696" w:rsidP="00CA61EB">
      <w:pPr>
        <w:numPr>
          <w:ilvl w:val="0"/>
          <w:numId w:val="7"/>
        </w:numPr>
        <w:spacing w:after="138" w:line="240" w:lineRule="auto"/>
        <w:ind w:right="2" w:firstLine="0"/>
      </w:pPr>
      <w:r>
        <w:t xml:space="preserve">различает лексические значения слов и грамматических форм слова; </w:t>
      </w:r>
    </w:p>
    <w:p w:rsidR="00CC206D" w:rsidRDefault="00754696" w:rsidP="00CA61EB">
      <w:pPr>
        <w:numPr>
          <w:ilvl w:val="0"/>
          <w:numId w:val="7"/>
        </w:numPr>
        <w:spacing w:line="240" w:lineRule="auto"/>
        <w:ind w:right="2" w:firstLine="0"/>
      </w:pPr>
      <w:r>
        <w:t>пополняет активный словарный запас с последующим включением его в простые фразы;</w:t>
      </w:r>
      <w:r>
        <w:rPr>
          <w:b/>
          <w:i/>
        </w:rPr>
        <w:t xml:space="preserve"> </w:t>
      </w:r>
    </w:p>
    <w:p w:rsidR="00CC206D" w:rsidRDefault="00754696" w:rsidP="00CA61EB">
      <w:pPr>
        <w:numPr>
          <w:ilvl w:val="0"/>
          <w:numId w:val="7"/>
        </w:numPr>
        <w:spacing w:line="240" w:lineRule="auto"/>
        <w:ind w:right="2" w:firstLine="0"/>
      </w:pPr>
      <w:r>
        <w:t xml:space="preserve">называет действия, предметы, изображенные на картинке, выполненные персонажами сказок или другими объектами; </w:t>
      </w:r>
    </w:p>
    <w:p w:rsidR="00CC206D" w:rsidRDefault="00754696" w:rsidP="00CA61EB">
      <w:pPr>
        <w:numPr>
          <w:ilvl w:val="0"/>
          <w:numId w:val="7"/>
        </w:numPr>
        <w:spacing w:line="240" w:lineRule="auto"/>
        <w:ind w:right="2" w:firstLine="0"/>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CC206D" w:rsidRDefault="00754696" w:rsidP="00CA61EB">
      <w:pPr>
        <w:numPr>
          <w:ilvl w:val="0"/>
          <w:numId w:val="7"/>
        </w:numPr>
        <w:spacing w:after="138" w:line="240" w:lineRule="auto"/>
        <w:ind w:right="2" w:firstLine="0"/>
      </w:pPr>
      <w:r>
        <w:t xml:space="preserve">рассказывает двустишья и простые потешки; </w:t>
      </w:r>
    </w:p>
    <w:p w:rsidR="00CC206D" w:rsidRDefault="00754696" w:rsidP="00CA61EB">
      <w:pPr>
        <w:numPr>
          <w:ilvl w:val="0"/>
          <w:numId w:val="7"/>
        </w:numPr>
        <w:spacing w:line="240" w:lineRule="auto"/>
        <w:ind w:right="2" w:firstLine="0"/>
      </w:pPr>
      <w:r>
        <w:t xml:space="preserve">использует для передачи сообщения слова, простые предложения, состоящие из двухтрех слов, которые могут добавляться жестами; </w:t>
      </w:r>
    </w:p>
    <w:p w:rsidR="00CC206D" w:rsidRDefault="00754696" w:rsidP="00CA61EB">
      <w:pPr>
        <w:numPr>
          <w:ilvl w:val="0"/>
          <w:numId w:val="7"/>
        </w:numPr>
        <w:spacing w:after="136" w:line="240" w:lineRule="auto"/>
        <w:ind w:right="2" w:firstLine="0"/>
      </w:pPr>
      <w:r>
        <w:t xml:space="preserve">произносит простые по артикуляции звуки; </w:t>
      </w:r>
    </w:p>
    <w:p w:rsidR="00CC206D" w:rsidRDefault="00754696" w:rsidP="00CA61EB">
      <w:pPr>
        <w:numPr>
          <w:ilvl w:val="0"/>
          <w:numId w:val="7"/>
        </w:numPr>
        <w:spacing w:line="240" w:lineRule="auto"/>
        <w:ind w:right="2" w:firstLine="0"/>
      </w:pPr>
      <w:r>
        <w:t xml:space="preserve">воспроизводит звукослоговую структуру двухсложных слов, состоящих из открытых, закрытых слогов, с ударением на гласном звуке; </w:t>
      </w:r>
    </w:p>
    <w:p w:rsidR="00CC206D" w:rsidRDefault="00754696" w:rsidP="00CA61EB">
      <w:pPr>
        <w:numPr>
          <w:ilvl w:val="0"/>
          <w:numId w:val="7"/>
        </w:numPr>
        <w:spacing w:line="240" w:lineRule="auto"/>
        <w:ind w:right="2" w:firstLine="0"/>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CC206D" w:rsidRDefault="00754696" w:rsidP="00CA61EB">
      <w:pPr>
        <w:numPr>
          <w:ilvl w:val="0"/>
          <w:numId w:val="7"/>
        </w:numPr>
        <w:spacing w:after="138" w:line="240" w:lineRule="auto"/>
        <w:ind w:right="2" w:firstLine="0"/>
      </w:pPr>
      <w:r>
        <w:t xml:space="preserve">соблюдает в игре элементарные правила; </w:t>
      </w:r>
    </w:p>
    <w:p w:rsidR="00CC206D" w:rsidRDefault="00754696" w:rsidP="00CA61EB">
      <w:pPr>
        <w:numPr>
          <w:ilvl w:val="0"/>
          <w:numId w:val="7"/>
        </w:numPr>
        <w:spacing w:after="136" w:line="240" w:lineRule="auto"/>
        <w:ind w:right="2" w:firstLine="0"/>
      </w:pPr>
      <w:r>
        <w:t xml:space="preserve">осуществляет перенос, сформированных ранее игровых действий в различные игры; </w:t>
      </w:r>
    </w:p>
    <w:p w:rsidR="00CC206D" w:rsidRDefault="00754696" w:rsidP="00CA61EB">
      <w:pPr>
        <w:numPr>
          <w:ilvl w:val="0"/>
          <w:numId w:val="7"/>
        </w:numPr>
        <w:spacing w:after="138" w:line="240" w:lineRule="auto"/>
        <w:ind w:right="2" w:firstLine="0"/>
      </w:pPr>
      <w:r>
        <w:t xml:space="preserve">проявляет интерес к действиям других детей, может им подражать; </w:t>
      </w:r>
    </w:p>
    <w:p w:rsidR="00CC206D" w:rsidRDefault="00754696" w:rsidP="00CA61EB">
      <w:pPr>
        <w:numPr>
          <w:ilvl w:val="0"/>
          <w:numId w:val="7"/>
        </w:numPr>
        <w:spacing w:after="138" w:line="240" w:lineRule="auto"/>
        <w:ind w:right="2" w:firstLine="0"/>
      </w:pPr>
      <w:r>
        <w:t xml:space="preserve">замечает несоответствие поведения других детей требованиям взрослого;  </w:t>
      </w:r>
    </w:p>
    <w:p w:rsidR="00CC206D" w:rsidRDefault="00754696" w:rsidP="00CA61EB">
      <w:pPr>
        <w:numPr>
          <w:ilvl w:val="0"/>
          <w:numId w:val="7"/>
        </w:numPr>
        <w:spacing w:line="240" w:lineRule="auto"/>
        <w:ind w:right="2" w:firstLine="0"/>
      </w:pPr>
      <w:r>
        <w:t xml:space="preserve">выражает интерес и проявляет внимание к различным эмоциональным состояниям человека; </w:t>
      </w:r>
    </w:p>
    <w:p w:rsidR="00CC206D" w:rsidRDefault="00754696" w:rsidP="00CA61EB">
      <w:pPr>
        <w:numPr>
          <w:ilvl w:val="0"/>
          <w:numId w:val="7"/>
        </w:numPr>
        <w:spacing w:after="138" w:line="240" w:lineRule="auto"/>
        <w:ind w:right="2" w:firstLine="0"/>
      </w:pPr>
      <w:r>
        <w:t>выбирает из трех предметов разной величины «самый большой» («самый маленький»);</w:t>
      </w:r>
      <w:r>
        <w:rPr>
          <w:b/>
          <w:i/>
        </w:rPr>
        <w:t xml:space="preserve"> </w:t>
      </w:r>
    </w:p>
    <w:p w:rsidR="00CC206D" w:rsidRDefault="00754696" w:rsidP="00CA61EB">
      <w:pPr>
        <w:numPr>
          <w:ilvl w:val="0"/>
          <w:numId w:val="7"/>
        </w:numPr>
        <w:spacing w:line="240" w:lineRule="auto"/>
        <w:ind w:right="2" w:firstLine="0"/>
      </w:pPr>
      <w:r>
        <w:t xml:space="preserve">считает с соблюдением принципа «один к одному» (в доступных пределах счета), обозначает итог счета;  </w:t>
      </w:r>
    </w:p>
    <w:p w:rsidR="00CC206D" w:rsidRDefault="00754696" w:rsidP="00CA61EB">
      <w:pPr>
        <w:numPr>
          <w:ilvl w:val="0"/>
          <w:numId w:val="7"/>
        </w:numPr>
        <w:spacing w:line="240" w:lineRule="auto"/>
        <w:ind w:right="2" w:firstLine="0"/>
      </w:pPr>
      <w:r>
        <w:t xml:space="preserve">знает реальные явления и их изображения: контрастные времена года (лето и зима) и части суток (день и ночь); </w:t>
      </w:r>
    </w:p>
    <w:p w:rsidR="00CC206D" w:rsidRDefault="00754696" w:rsidP="00CA61EB">
      <w:pPr>
        <w:numPr>
          <w:ilvl w:val="0"/>
          <w:numId w:val="7"/>
        </w:numPr>
        <w:spacing w:after="182" w:line="240" w:lineRule="auto"/>
        <w:ind w:right="2" w:firstLine="0"/>
      </w:pPr>
      <w:r>
        <w:lastRenderedPageBreak/>
        <w:t>эмоционально положительно относится к изобразительной деятельности, ее процессу и результатам;</w:t>
      </w:r>
      <w:r>
        <w:rPr>
          <w:i/>
        </w:rPr>
        <w:t xml:space="preserve"> </w:t>
      </w:r>
    </w:p>
    <w:p w:rsidR="00CC206D" w:rsidRDefault="00754696" w:rsidP="00CA61EB">
      <w:pPr>
        <w:numPr>
          <w:ilvl w:val="0"/>
          <w:numId w:val="7"/>
        </w:numPr>
        <w:spacing w:line="240" w:lineRule="auto"/>
        <w:ind w:right="2" w:firstLine="0"/>
      </w:pPr>
      <w:r>
        <w:t>владеет некоторыми операционально-техническими сторонами изобразительной деятельности с учетом ограничения манипулятивной функции;</w:t>
      </w:r>
      <w:r>
        <w:rPr>
          <w:i/>
        </w:rPr>
        <w:t xml:space="preserve"> </w:t>
      </w:r>
    </w:p>
    <w:p w:rsidR="00CC206D" w:rsidRDefault="00754696" w:rsidP="00CA61EB">
      <w:pPr>
        <w:numPr>
          <w:ilvl w:val="0"/>
          <w:numId w:val="7"/>
        </w:numPr>
        <w:spacing w:after="138" w:line="240" w:lineRule="auto"/>
        <w:ind w:right="2" w:firstLine="0"/>
      </w:pPr>
      <w:r>
        <w:t>планирует основные этапы предстоящей работы с помощью взрослого;</w:t>
      </w:r>
      <w:r>
        <w:rPr>
          <w:i/>
        </w:rPr>
        <w:t xml:space="preserve"> </w:t>
      </w:r>
    </w:p>
    <w:p w:rsidR="00CC206D" w:rsidRDefault="00754696" w:rsidP="00CA61EB">
      <w:pPr>
        <w:numPr>
          <w:ilvl w:val="0"/>
          <w:numId w:val="7"/>
        </w:numPr>
        <w:spacing w:line="240" w:lineRule="auto"/>
        <w:ind w:right="2" w:firstLine="0"/>
      </w:pPr>
      <w:r>
        <w:t>с помощью взрослого выполняет музыкально-ритмические движения и действия на шумовых музыкальных инструментах;</w:t>
      </w:r>
      <w:r>
        <w:rPr>
          <w:i/>
        </w:rPr>
        <w:t xml:space="preserve"> </w:t>
      </w:r>
    </w:p>
    <w:p w:rsidR="00CC206D" w:rsidRDefault="00754696" w:rsidP="00CA61EB">
      <w:pPr>
        <w:numPr>
          <w:ilvl w:val="0"/>
          <w:numId w:val="7"/>
        </w:numPr>
        <w:spacing w:after="123" w:line="240" w:lineRule="auto"/>
        <w:ind w:right="2" w:firstLine="0"/>
      </w:pPr>
      <w:r>
        <w:t xml:space="preserve">выражает </w:t>
      </w:r>
      <w:r>
        <w:tab/>
        <w:t xml:space="preserve">стремление </w:t>
      </w:r>
      <w:r>
        <w:tab/>
        <w:t xml:space="preserve">осваивать </w:t>
      </w:r>
      <w:r>
        <w:tab/>
        <w:t xml:space="preserve">различные </w:t>
      </w:r>
      <w:r>
        <w:tab/>
        <w:t xml:space="preserve">виды </w:t>
      </w:r>
      <w:r>
        <w:tab/>
        <w:t xml:space="preserve">движения </w:t>
      </w:r>
      <w:r>
        <w:tab/>
        <w:t xml:space="preserve">(бег, </w:t>
      </w:r>
      <w:r>
        <w:tab/>
        <w:t xml:space="preserve">лазанье, </w:t>
      </w:r>
    </w:p>
    <w:p w:rsidR="00CC206D" w:rsidRDefault="00754696" w:rsidP="00CA61EB">
      <w:pPr>
        <w:spacing w:after="179" w:line="240" w:lineRule="auto"/>
        <w:ind w:left="-15" w:right="2" w:firstLine="0"/>
      </w:pPr>
      <w:r>
        <w:t xml:space="preserve">перешагивание и пр.); </w:t>
      </w:r>
    </w:p>
    <w:p w:rsidR="00CC206D" w:rsidRDefault="00754696" w:rsidP="00CA61EB">
      <w:pPr>
        <w:numPr>
          <w:ilvl w:val="0"/>
          <w:numId w:val="7"/>
        </w:numPr>
        <w:spacing w:after="138" w:line="240" w:lineRule="auto"/>
        <w:ind w:right="2" w:firstLine="0"/>
      </w:pPr>
      <w:r>
        <w:t xml:space="preserve">обладает навыками элементарной ориентировки в пространстве; </w:t>
      </w:r>
    </w:p>
    <w:p w:rsidR="00CC206D" w:rsidRDefault="00754696" w:rsidP="00CA61EB">
      <w:pPr>
        <w:numPr>
          <w:ilvl w:val="0"/>
          <w:numId w:val="7"/>
        </w:numPr>
        <w:spacing w:after="136" w:line="240" w:lineRule="auto"/>
        <w:ind w:right="2" w:firstLine="0"/>
      </w:pPr>
      <w:r>
        <w:t xml:space="preserve">реагирует на сигнал и действует в соответствии с ним; </w:t>
      </w:r>
    </w:p>
    <w:p w:rsidR="00CC206D" w:rsidRDefault="00754696" w:rsidP="00CA61EB">
      <w:pPr>
        <w:numPr>
          <w:ilvl w:val="0"/>
          <w:numId w:val="7"/>
        </w:numPr>
        <w:spacing w:after="138" w:line="240" w:lineRule="auto"/>
        <w:ind w:right="2" w:firstLine="0"/>
      </w:pPr>
      <w:r>
        <w:t xml:space="preserve">стремится принимать активное участие в подвижных играх; </w:t>
      </w:r>
    </w:p>
    <w:p w:rsidR="00CC206D" w:rsidRDefault="00754696" w:rsidP="00CA61EB">
      <w:pPr>
        <w:numPr>
          <w:ilvl w:val="0"/>
          <w:numId w:val="7"/>
        </w:numPr>
        <w:spacing w:line="240" w:lineRule="auto"/>
        <w:ind w:right="2" w:firstLine="0"/>
      </w:pPr>
      <w:r>
        <w:t xml:space="preserve">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r>
        <w:rPr>
          <w:rFonts w:ascii="Segoe UI Symbol" w:eastAsia="Segoe UI Symbol" w:hAnsi="Segoe UI Symbol" w:cs="Segoe UI Symbol"/>
        </w:rPr>
        <w:t></w:t>
      </w:r>
      <w:r>
        <w:rPr>
          <w:rFonts w:ascii="Arial" w:eastAsia="Arial" w:hAnsi="Arial" w:cs="Arial"/>
        </w:rPr>
        <w:t xml:space="preserve"> </w:t>
      </w:r>
      <w: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r>
        <w:rPr>
          <w:b/>
        </w:rPr>
        <w:t xml:space="preserve"> </w:t>
      </w:r>
    </w:p>
    <w:p w:rsidR="00CC206D" w:rsidRDefault="00754696" w:rsidP="00CA61EB">
      <w:pPr>
        <w:spacing w:after="0" w:line="240" w:lineRule="auto"/>
        <w:ind w:firstLine="708"/>
      </w:pPr>
      <w:r>
        <w:rPr>
          <w:b/>
        </w:rPr>
        <w:t xml:space="preserve">Целевые ориентиры освоения «Программы» детьми среднего дошкольного возраста с НОДА </w:t>
      </w:r>
    </w:p>
    <w:p w:rsidR="00CC206D" w:rsidRDefault="00754696" w:rsidP="00CA61EB">
      <w:pPr>
        <w:spacing w:after="199" w:line="240" w:lineRule="auto"/>
        <w:ind w:left="703" w:hanging="10"/>
      </w:pPr>
      <w:r>
        <w:rPr>
          <w:i/>
        </w:rPr>
        <w:t>К шести годам</w:t>
      </w:r>
      <w:r>
        <w:rPr>
          <w:i/>
          <w:vertAlign w:val="superscript"/>
        </w:rPr>
        <w:footnoteReference w:id="5"/>
      </w:r>
      <w:r>
        <w:rPr>
          <w:i/>
        </w:rPr>
        <w:t xml:space="preserve"> ребенок</w:t>
      </w:r>
      <w:r>
        <w:t xml:space="preserve">: </w:t>
      </w:r>
    </w:p>
    <w:p w:rsidR="00CC206D" w:rsidRDefault="00754696" w:rsidP="00CA61EB">
      <w:pPr>
        <w:numPr>
          <w:ilvl w:val="0"/>
          <w:numId w:val="7"/>
        </w:numPr>
        <w:spacing w:line="240" w:lineRule="auto"/>
        <w:ind w:right="2" w:firstLine="0"/>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CC206D" w:rsidRDefault="00754696" w:rsidP="00CA61EB">
      <w:pPr>
        <w:numPr>
          <w:ilvl w:val="0"/>
          <w:numId w:val="7"/>
        </w:numPr>
        <w:spacing w:line="240" w:lineRule="auto"/>
        <w:ind w:right="2" w:firstLine="0"/>
      </w:pPr>
      <w:r>
        <w:t xml:space="preserve">понимает и употребляет слова, обозначающие названия предметов, действий, признаков, состояний, свойств, качеств; </w:t>
      </w:r>
    </w:p>
    <w:p w:rsidR="00CC206D" w:rsidRDefault="00754696" w:rsidP="00CA61EB">
      <w:pPr>
        <w:numPr>
          <w:ilvl w:val="0"/>
          <w:numId w:val="7"/>
        </w:numPr>
        <w:spacing w:line="240" w:lineRule="auto"/>
        <w:ind w:right="2" w:firstLine="0"/>
      </w:pPr>
      <w:r>
        <w:t xml:space="preserve">различает словообразовательные модели и грамматические формы слов в импрессивной речи; </w:t>
      </w:r>
    </w:p>
    <w:p w:rsidR="00CC206D" w:rsidRDefault="00754696" w:rsidP="00CA61EB">
      <w:pPr>
        <w:numPr>
          <w:ilvl w:val="0"/>
          <w:numId w:val="7"/>
        </w:numPr>
        <w:spacing w:after="33" w:line="240" w:lineRule="auto"/>
        <w:ind w:right="2" w:firstLine="0"/>
      </w:pPr>
      <w:r>
        <w:t xml:space="preserve">использует в речи простейшие виды сложносочиненных предложений с сочинительными союзами, применяет слова в соответствии с коммуникативной ситуацией; </w:t>
      </w:r>
    </w:p>
    <w:p w:rsidR="00CC206D" w:rsidRDefault="00754696" w:rsidP="00CA61EB">
      <w:pPr>
        <w:numPr>
          <w:ilvl w:val="0"/>
          <w:numId w:val="7"/>
        </w:numPr>
        <w:spacing w:line="240" w:lineRule="auto"/>
        <w:ind w:right="2" w:firstLine="0"/>
      </w:pPr>
      <w:r>
        <w:t xml:space="preserve">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CC206D" w:rsidRDefault="00754696" w:rsidP="00CA61EB">
      <w:pPr>
        <w:numPr>
          <w:ilvl w:val="0"/>
          <w:numId w:val="7"/>
        </w:numPr>
        <w:spacing w:line="240" w:lineRule="auto"/>
        <w:ind w:right="2" w:firstLine="0"/>
      </w:pPr>
      <w:r>
        <w:t xml:space="preserve">составляет описательный рассказ по вопросам (с помощью взрослого), ориентируясь на игрушки, картинки, из личного опыта;  </w:t>
      </w:r>
    </w:p>
    <w:p w:rsidR="00CC206D" w:rsidRDefault="00754696" w:rsidP="00CA61EB">
      <w:pPr>
        <w:numPr>
          <w:ilvl w:val="0"/>
          <w:numId w:val="7"/>
        </w:numPr>
        <w:spacing w:line="240" w:lineRule="auto"/>
        <w:ind w:right="2" w:firstLine="0"/>
      </w:pPr>
      <w:r>
        <w:t xml:space="preserve">различает на слух ненарушенные и нарушенные в произношении звуки;  </w:t>
      </w:r>
    </w:p>
    <w:p w:rsidR="00CC206D" w:rsidRDefault="00754696" w:rsidP="00CA61EB">
      <w:pPr>
        <w:numPr>
          <w:ilvl w:val="0"/>
          <w:numId w:val="7"/>
        </w:numPr>
        <w:spacing w:after="138" w:line="240" w:lineRule="auto"/>
        <w:ind w:right="2" w:firstLine="0"/>
      </w:pPr>
      <w:r>
        <w:t xml:space="preserve">владеет простыми формами фонематического анализа; </w:t>
      </w:r>
    </w:p>
    <w:p w:rsidR="00CC206D" w:rsidRDefault="00754696" w:rsidP="00CA61EB">
      <w:pPr>
        <w:numPr>
          <w:ilvl w:val="0"/>
          <w:numId w:val="7"/>
        </w:numPr>
        <w:spacing w:after="138" w:line="240" w:lineRule="auto"/>
        <w:ind w:right="2" w:firstLine="0"/>
      </w:pPr>
      <w:r>
        <w:t xml:space="preserve">использует различные виды интонационных конструкций; </w:t>
      </w:r>
    </w:p>
    <w:p w:rsidR="00CC206D" w:rsidRDefault="00754696" w:rsidP="00CA61EB">
      <w:pPr>
        <w:numPr>
          <w:ilvl w:val="0"/>
          <w:numId w:val="7"/>
        </w:numPr>
        <w:spacing w:line="240" w:lineRule="auto"/>
        <w:ind w:right="2" w:firstLine="0"/>
      </w:pPr>
      <w:r>
        <w:t xml:space="preserve">выполняет взаимосвязанные ролевые действия, изображающие социальные функции людей, понимает и называет свою роль; </w:t>
      </w:r>
    </w:p>
    <w:p w:rsidR="00CC206D" w:rsidRDefault="00754696" w:rsidP="00CA61EB">
      <w:pPr>
        <w:numPr>
          <w:ilvl w:val="0"/>
          <w:numId w:val="7"/>
        </w:numPr>
        <w:spacing w:line="240" w:lineRule="auto"/>
        <w:ind w:right="2" w:firstLine="0"/>
      </w:pPr>
      <w:r>
        <w:lastRenderedPageBreak/>
        <w:t xml:space="preserve">использует в ходе игры различные натуральные предметы, их модели, предметызаместители; </w:t>
      </w:r>
    </w:p>
    <w:p w:rsidR="00CC206D" w:rsidRDefault="00754696" w:rsidP="00CA61EB">
      <w:pPr>
        <w:numPr>
          <w:ilvl w:val="0"/>
          <w:numId w:val="7"/>
        </w:numPr>
        <w:spacing w:line="240" w:lineRule="auto"/>
        <w:ind w:right="2" w:firstLine="0"/>
      </w:pPr>
      <w:r>
        <w:t xml:space="preserve">передает в сюжетно-ролевых и театрализованных играх различные виды социальных отношений; </w:t>
      </w:r>
    </w:p>
    <w:p w:rsidR="00CC206D" w:rsidRDefault="00754696" w:rsidP="00CA61EB">
      <w:pPr>
        <w:numPr>
          <w:ilvl w:val="0"/>
          <w:numId w:val="7"/>
        </w:numPr>
        <w:spacing w:after="122" w:line="240" w:lineRule="auto"/>
        <w:ind w:right="2" w:firstLine="0"/>
      </w:pPr>
      <w:r>
        <w:t xml:space="preserve">стремится </w:t>
      </w:r>
      <w:r>
        <w:tab/>
        <w:t xml:space="preserve">к </w:t>
      </w:r>
      <w:r>
        <w:tab/>
        <w:t xml:space="preserve">самостоятельности, </w:t>
      </w:r>
      <w:r>
        <w:tab/>
        <w:t xml:space="preserve">проявляет </w:t>
      </w:r>
      <w:r>
        <w:tab/>
        <w:t xml:space="preserve">относительную </w:t>
      </w:r>
      <w:r>
        <w:tab/>
        <w:t xml:space="preserve">независимость </w:t>
      </w:r>
      <w:r>
        <w:tab/>
        <w:t xml:space="preserve">от </w:t>
      </w:r>
    </w:p>
    <w:p w:rsidR="00CC206D" w:rsidRDefault="00754696" w:rsidP="00CA61EB">
      <w:pPr>
        <w:spacing w:after="180" w:line="240" w:lineRule="auto"/>
        <w:ind w:left="-15" w:right="2" w:firstLine="0"/>
      </w:pPr>
      <w:r>
        <w:t xml:space="preserve">взрослого; </w:t>
      </w:r>
    </w:p>
    <w:p w:rsidR="00CC206D" w:rsidRDefault="00754696" w:rsidP="00CA61EB">
      <w:pPr>
        <w:numPr>
          <w:ilvl w:val="0"/>
          <w:numId w:val="7"/>
        </w:numPr>
        <w:spacing w:line="240" w:lineRule="auto"/>
        <w:ind w:right="2" w:firstLine="0"/>
      </w:pPr>
      <w:r>
        <w:t xml:space="preserve">проявляет доброжелательное отношение к детям, взрослым, оказывает помощь в процессе деятельности, благодарит за помощь; </w:t>
      </w:r>
    </w:p>
    <w:p w:rsidR="00CC206D" w:rsidRDefault="00754696" w:rsidP="00CA61EB">
      <w:pPr>
        <w:numPr>
          <w:ilvl w:val="0"/>
          <w:numId w:val="7"/>
        </w:numPr>
        <w:spacing w:line="240" w:lineRule="auto"/>
        <w:ind w:right="2" w:firstLine="0"/>
      </w:pPr>
      <w:r>
        <w:t>занимается доступным продуктивным видом деятельности, не отвлекаясь, в течение некоторого времени (15–20 минут);</w:t>
      </w:r>
      <w:r>
        <w:rPr>
          <w:b/>
          <w:i/>
        </w:rPr>
        <w:t xml:space="preserve"> </w:t>
      </w:r>
    </w:p>
    <w:p w:rsidR="00CC206D" w:rsidRDefault="00754696" w:rsidP="00CA61EB">
      <w:pPr>
        <w:numPr>
          <w:ilvl w:val="0"/>
          <w:numId w:val="7"/>
        </w:numPr>
        <w:spacing w:line="240" w:lineRule="auto"/>
        <w:ind w:right="2" w:firstLine="0"/>
      </w:pPr>
      <w: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Pr>
          <w:b/>
          <w:i/>
        </w:rPr>
        <w:t xml:space="preserve"> </w:t>
      </w:r>
    </w:p>
    <w:p w:rsidR="00CC206D" w:rsidRDefault="00754696" w:rsidP="00CA61EB">
      <w:pPr>
        <w:numPr>
          <w:ilvl w:val="0"/>
          <w:numId w:val="7"/>
        </w:numPr>
        <w:spacing w:after="35" w:line="240" w:lineRule="auto"/>
        <w:ind w:right="2" w:firstLine="0"/>
      </w:pPr>
      <w: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r>
        <w:rPr>
          <w:b/>
          <w:i/>
        </w:rPr>
        <w:t xml:space="preserve"> </w:t>
      </w:r>
    </w:p>
    <w:p w:rsidR="00CC206D" w:rsidRDefault="00754696" w:rsidP="00CA61EB">
      <w:pPr>
        <w:numPr>
          <w:ilvl w:val="0"/>
          <w:numId w:val="7"/>
        </w:numPr>
        <w:spacing w:after="33" w:line="240" w:lineRule="auto"/>
        <w:ind w:right="2" w:firstLine="0"/>
      </w:pPr>
      <w: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CC206D" w:rsidRDefault="00754696" w:rsidP="00CA61EB">
      <w:pPr>
        <w:numPr>
          <w:ilvl w:val="0"/>
          <w:numId w:val="7"/>
        </w:numPr>
        <w:spacing w:after="35" w:line="240" w:lineRule="auto"/>
        <w:ind w:right="2" w:firstLine="0"/>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CC206D" w:rsidRDefault="00754696" w:rsidP="00CA61EB">
      <w:pPr>
        <w:numPr>
          <w:ilvl w:val="0"/>
          <w:numId w:val="7"/>
        </w:numPr>
        <w:spacing w:after="11" w:line="240" w:lineRule="auto"/>
        <w:ind w:right="2" w:firstLine="0"/>
      </w:pPr>
      <w:r>
        <w:t xml:space="preserve">владеет ситуативной речью в общении с другими детьми и со взрослыми, элементарными </w:t>
      </w:r>
      <w:r>
        <w:tab/>
        <w:t xml:space="preserve">коммуникативными </w:t>
      </w:r>
      <w:r>
        <w:tab/>
        <w:t xml:space="preserve">умениями, </w:t>
      </w:r>
      <w:r>
        <w:tab/>
        <w:t xml:space="preserve">взаимодействует </w:t>
      </w:r>
      <w:r>
        <w:tab/>
        <w:t xml:space="preserve">с </w:t>
      </w:r>
      <w:r>
        <w:tab/>
        <w:t xml:space="preserve">окружающими взрослыми и сверстниками, используя речевые и неречевые средства общения; </w:t>
      </w:r>
    </w:p>
    <w:p w:rsidR="00CC206D" w:rsidRDefault="00754696" w:rsidP="00CA61EB">
      <w:pPr>
        <w:numPr>
          <w:ilvl w:val="0"/>
          <w:numId w:val="7"/>
        </w:numPr>
        <w:spacing w:line="240" w:lineRule="auto"/>
        <w:ind w:right="2" w:firstLine="0"/>
      </w:pPr>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экспериментирует); </w:t>
      </w:r>
    </w:p>
    <w:p w:rsidR="00CC206D" w:rsidRDefault="00754696" w:rsidP="00CA61EB">
      <w:pPr>
        <w:numPr>
          <w:ilvl w:val="0"/>
          <w:numId w:val="7"/>
        </w:numPr>
        <w:spacing w:after="151" w:line="240" w:lineRule="auto"/>
        <w:ind w:right="2" w:firstLine="0"/>
      </w:pPr>
      <w:r>
        <w:t xml:space="preserve">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 </w:t>
      </w:r>
    </w:p>
    <w:p w:rsidR="00CC206D" w:rsidRDefault="00754696" w:rsidP="00CA61EB">
      <w:pPr>
        <w:numPr>
          <w:ilvl w:val="0"/>
          <w:numId w:val="7"/>
        </w:numPr>
        <w:spacing w:after="138" w:line="240" w:lineRule="auto"/>
        <w:ind w:right="2" w:firstLine="0"/>
      </w:pPr>
      <w:r>
        <w:t xml:space="preserve">в речи употребляет все части речи, проявляя словотворчество; </w:t>
      </w:r>
    </w:p>
    <w:p w:rsidR="00CC206D" w:rsidRDefault="00754696" w:rsidP="00CA61EB">
      <w:pPr>
        <w:numPr>
          <w:ilvl w:val="0"/>
          <w:numId w:val="7"/>
        </w:numPr>
        <w:spacing w:line="240" w:lineRule="auto"/>
        <w:ind w:right="2" w:firstLine="0"/>
      </w:pPr>
      <w: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CC206D" w:rsidRDefault="00754696" w:rsidP="00CA61EB">
      <w:pPr>
        <w:numPr>
          <w:ilvl w:val="0"/>
          <w:numId w:val="7"/>
        </w:numPr>
        <w:spacing w:line="240" w:lineRule="auto"/>
        <w:ind w:right="2" w:firstLine="0"/>
      </w:pPr>
      <w:r>
        <w:t xml:space="preserve">изображает предметы с деталями, появляются элементы сюжета, композиции, замысел опережает изображение; </w:t>
      </w:r>
    </w:p>
    <w:p w:rsidR="00CC206D" w:rsidRDefault="00754696" w:rsidP="00CA61EB">
      <w:pPr>
        <w:numPr>
          <w:ilvl w:val="0"/>
          <w:numId w:val="7"/>
        </w:numPr>
        <w:spacing w:line="240" w:lineRule="auto"/>
        <w:ind w:right="2" w:firstLine="0"/>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CC206D" w:rsidRDefault="00754696" w:rsidP="00CA61EB">
      <w:pPr>
        <w:numPr>
          <w:ilvl w:val="0"/>
          <w:numId w:val="7"/>
        </w:numPr>
        <w:spacing w:after="138" w:line="240" w:lineRule="auto"/>
        <w:ind w:right="2" w:firstLine="0"/>
      </w:pPr>
      <w:r>
        <w:t xml:space="preserve">знает основные цвета и их оттенки; </w:t>
      </w:r>
    </w:p>
    <w:p w:rsidR="00CC206D" w:rsidRDefault="00754696" w:rsidP="00CA61EB">
      <w:pPr>
        <w:numPr>
          <w:ilvl w:val="0"/>
          <w:numId w:val="7"/>
        </w:numPr>
        <w:spacing w:after="136" w:line="240" w:lineRule="auto"/>
        <w:ind w:right="2" w:firstLine="0"/>
      </w:pPr>
      <w:r>
        <w:t xml:space="preserve">сотрудничает с другими детьми в процессе выполнения коллективных работ; </w:t>
      </w:r>
    </w:p>
    <w:p w:rsidR="00CC206D" w:rsidRDefault="00754696" w:rsidP="00CA61EB">
      <w:pPr>
        <w:numPr>
          <w:ilvl w:val="0"/>
          <w:numId w:val="7"/>
        </w:numPr>
        <w:spacing w:line="240" w:lineRule="auto"/>
        <w:ind w:right="2" w:firstLine="0"/>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CC206D" w:rsidRDefault="00754696" w:rsidP="00CA61EB">
      <w:pPr>
        <w:numPr>
          <w:ilvl w:val="0"/>
          <w:numId w:val="7"/>
        </w:numPr>
        <w:spacing w:after="136" w:line="240" w:lineRule="auto"/>
        <w:ind w:right="2" w:firstLine="0"/>
      </w:pPr>
      <w:r>
        <w:lastRenderedPageBreak/>
        <w:t xml:space="preserve">выполняет двигательные цепочки из трех-пяти элементов; </w:t>
      </w:r>
    </w:p>
    <w:p w:rsidR="00CC206D" w:rsidRDefault="00754696" w:rsidP="00CA61EB">
      <w:pPr>
        <w:numPr>
          <w:ilvl w:val="0"/>
          <w:numId w:val="7"/>
        </w:numPr>
        <w:spacing w:after="116" w:line="240" w:lineRule="auto"/>
        <w:ind w:right="2" w:firstLine="0"/>
      </w:pPr>
      <w:r>
        <w:t xml:space="preserve">выполняет общеразвивающие упражнения с учетом особенностей двигательного </w:t>
      </w:r>
    </w:p>
    <w:p w:rsidR="00CC206D" w:rsidRDefault="00754696" w:rsidP="00CA61EB">
      <w:pPr>
        <w:spacing w:after="180" w:line="240" w:lineRule="auto"/>
        <w:ind w:left="-15" w:right="2" w:firstLine="0"/>
      </w:pPr>
      <w:r>
        <w:t xml:space="preserve">развития; </w:t>
      </w:r>
    </w:p>
    <w:p w:rsidR="00CC206D" w:rsidRDefault="00754696" w:rsidP="00CA61EB">
      <w:pPr>
        <w:numPr>
          <w:ilvl w:val="0"/>
          <w:numId w:val="7"/>
        </w:numPr>
        <w:spacing w:line="240" w:lineRule="auto"/>
        <w:ind w:right="2" w:firstLine="0"/>
      </w:pPr>
      <w:r>
        <w:t xml:space="preserve">элементарно описывает по вопросам взрослого свое самочувствие, может привлечь его внимание в случае плохого самочувствия, боли и т. п. </w:t>
      </w:r>
    </w:p>
    <w:p w:rsidR="00CC206D" w:rsidRDefault="00754696" w:rsidP="00CA61EB">
      <w:pPr>
        <w:spacing w:after="163" w:line="240" w:lineRule="auto"/>
        <w:ind w:left="708" w:firstLine="0"/>
        <w:jc w:val="left"/>
      </w:pPr>
      <w:r>
        <w:rPr>
          <w:b/>
        </w:rPr>
        <w:t xml:space="preserve"> </w:t>
      </w:r>
    </w:p>
    <w:p w:rsidR="00CC206D" w:rsidRDefault="00754696" w:rsidP="00CA61EB">
      <w:pPr>
        <w:pStyle w:val="4"/>
        <w:spacing w:after="37" w:line="240" w:lineRule="auto"/>
        <w:ind w:left="703" w:right="845"/>
      </w:pPr>
      <w:bookmarkStart w:id="10" w:name="_Toc113251"/>
      <w:r>
        <w:t xml:space="preserve">1.2.5. Целевые ориентиры на этапе завершения освоения Программы </w:t>
      </w:r>
      <w:bookmarkEnd w:id="10"/>
    </w:p>
    <w:p w:rsidR="00CC206D" w:rsidRDefault="00754696" w:rsidP="00CA61EB">
      <w:pPr>
        <w:spacing w:after="37" w:line="240" w:lineRule="auto"/>
        <w:ind w:left="703" w:right="845" w:hanging="10"/>
      </w:pPr>
      <w:r>
        <w:rPr>
          <w:i/>
        </w:rPr>
        <w:t>К семи-восьми годам</w:t>
      </w:r>
      <w:r>
        <w:rPr>
          <w:i/>
          <w:vertAlign w:val="superscript"/>
        </w:rPr>
        <w:footnoteReference w:id="6"/>
      </w:r>
      <w:r>
        <w:rPr>
          <w:i/>
        </w:rPr>
        <w:t xml:space="preserve"> ребенок</w:t>
      </w:r>
      <w:r>
        <w:t xml:space="preserve">: </w:t>
      </w:r>
    </w:p>
    <w:p w:rsidR="00CC206D" w:rsidRDefault="00754696" w:rsidP="00CA61EB">
      <w:pPr>
        <w:numPr>
          <w:ilvl w:val="0"/>
          <w:numId w:val="8"/>
        </w:numPr>
        <w:spacing w:after="138" w:line="240" w:lineRule="auto"/>
        <w:ind w:right="2" w:firstLine="0"/>
      </w:pPr>
      <w:r>
        <w:t xml:space="preserve">обладает сформированной мотивацией к школьному обучению; </w:t>
      </w:r>
    </w:p>
    <w:p w:rsidR="00CC206D" w:rsidRDefault="00754696" w:rsidP="00CA61EB">
      <w:pPr>
        <w:numPr>
          <w:ilvl w:val="0"/>
          <w:numId w:val="8"/>
        </w:numPr>
        <w:spacing w:line="240" w:lineRule="auto"/>
        <w:ind w:right="2" w:firstLine="0"/>
      </w:pPr>
      <w:r>
        <w:t xml:space="preserve">усваивает значения новых слов на основе знаний о предметах и явлениях окружающего мира; </w:t>
      </w:r>
    </w:p>
    <w:p w:rsidR="00CC206D" w:rsidRDefault="00754696" w:rsidP="00CA61EB">
      <w:pPr>
        <w:numPr>
          <w:ilvl w:val="0"/>
          <w:numId w:val="8"/>
        </w:numPr>
        <w:spacing w:line="240" w:lineRule="auto"/>
        <w:ind w:right="2" w:firstLine="0"/>
      </w:pPr>
      <w:r>
        <w:t xml:space="preserve">употребляет слова, обозначающие личностные характеристики, с мотивным значением, многозначные; </w:t>
      </w:r>
    </w:p>
    <w:p w:rsidR="00CC206D" w:rsidRDefault="00754696" w:rsidP="00CA61EB">
      <w:pPr>
        <w:numPr>
          <w:ilvl w:val="0"/>
          <w:numId w:val="8"/>
        </w:numPr>
        <w:spacing w:after="139" w:line="240" w:lineRule="auto"/>
        <w:ind w:right="2" w:firstLine="0"/>
      </w:pPr>
      <w:r>
        <w:t xml:space="preserve">умеет подбирать слова с противоположным и сходным значением; </w:t>
      </w:r>
    </w:p>
    <w:p w:rsidR="00CC206D" w:rsidRDefault="00754696" w:rsidP="00CA61EB">
      <w:pPr>
        <w:numPr>
          <w:ilvl w:val="0"/>
          <w:numId w:val="8"/>
        </w:numPr>
        <w:spacing w:line="240" w:lineRule="auto"/>
        <w:ind w:right="2" w:firstLine="0"/>
      </w:pPr>
      <w:r>
        <w:t xml:space="preserve">умеет осмысливать образные выражения и объяснять смысл поговорок (при необходимости прибегает к помощи взрослого); </w:t>
      </w:r>
    </w:p>
    <w:p w:rsidR="00CC206D" w:rsidRDefault="00754696" w:rsidP="00CA61EB">
      <w:pPr>
        <w:numPr>
          <w:ilvl w:val="0"/>
          <w:numId w:val="8"/>
        </w:numPr>
        <w:spacing w:line="240" w:lineRule="auto"/>
        <w:ind w:right="2" w:firstLine="0"/>
      </w:pPr>
      <w:r>
        <w:t xml:space="preserve">правильно употребляет грамматические формы слова; продуктивные и непродуктивные словообразовательные модели; </w:t>
      </w:r>
    </w:p>
    <w:p w:rsidR="00CC206D" w:rsidRDefault="00754696" w:rsidP="00CA61EB">
      <w:pPr>
        <w:numPr>
          <w:ilvl w:val="0"/>
          <w:numId w:val="8"/>
        </w:numPr>
        <w:spacing w:line="240" w:lineRule="auto"/>
        <w:ind w:right="2" w:firstLine="0"/>
      </w:pPr>
      <w:r>
        <w:t xml:space="preserve">составляет </w:t>
      </w:r>
      <w:r>
        <w:tab/>
        <w:t xml:space="preserve">различные </w:t>
      </w:r>
      <w:r>
        <w:tab/>
        <w:t xml:space="preserve">виды </w:t>
      </w:r>
      <w:r>
        <w:tab/>
        <w:t xml:space="preserve">описательных </w:t>
      </w:r>
      <w:r>
        <w:tab/>
        <w:t xml:space="preserve">рассказов, </w:t>
      </w:r>
      <w:r>
        <w:tab/>
        <w:t xml:space="preserve">текстов </w:t>
      </w:r>
      <w:r>
        <w:tab/>
        <w:t xml:space="preserve">(описание, повествование, с элементами рассуждения) с соблюдением цельности и связности высказывания, составляет творческие рассказы; </w:t>
      </w:r>
    </w:p>
    <w:p w:rsidR="00CC206D" w:rsidRDefault="00754696" w:rsidP="00CA61EB">
      <w:pPr>
        <w:numPr>
          <w:ilvl w:val="0"/>
          <w:numId w:val="8"/>
        </w:numPr>
        <w:spacing w:line="240" w:lineRule="auto"/>
        <w:ind w:right="2" w:firstLine="0"/>
      </w:pPr>
      <w:r>
        <w:t xml:space="preserve">осуществляет слуховую и слухопроизносительную дифференциацию звуков по всем дифференциальным признакам; </w:t>
      </w:r>
    </w:p>
    <w:p w:rsidR="00CC206D" w:rsidRDefault="00754696" w:rsidP="00CA61EB">
      <w:pPr>
        <w:numPr>
          <w:ilvl w:val="0"/>
          <w:numId w:val="8"/>
        </w:numPr>
        <w:spacing w:line="240" w:lineRule="auto"/>
        <w:ind w:right="2" w:firstLine="0"/>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CC206D" w:rsidRDefault="00754696" w:rsidP="00CA61EB">
      <w:pPr>
        <w:numPr>
          <w:ilvl w:val="0"/>
          <w:numId w:val="8"/>
        </w:numPr>
        <w:spacing w:after="35" w:line="240" w:lineRule="auto"/>
        <w:ind w:right="2" w:firstLine="0"/>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CC206D" w:rsidRDefault="00754696" w:rsidP="00CA61EB">
      <w:pPr>
        <w:numPr>
          <w:ilvl w:val="0"/>
          <w:numId w:val="8"/>
        </w:numPr>
        <w:spacing w:after="138" w:line="240" w:lineRule="auto"/>
        <w:ind w:right="2" w:firstLine="0"/>
      </w:pPr>
      <w:r>
        <w:t xml:space="preserve">правильно произносит звуки (в соответствии с онтогенезом); </w:t>
      </w:r>
    </w:p>
    <w:p w:rsidR="00CC206D" w:rsidRDefault="00754696" w:rsidP="00CA61EB">
      <w:pPr>
        <w:numPr>
          <w:ilvl w:val="0"/>
          <w:numId w:val="8"/>
        </w:numPr>
        <w:spacing w:line="240" w:lineRule="auto"/>
        <w:ind w:right="2" w:firstLine="0"/>
      </w:pPr>
      <w:r>
        <w:t xml:space="preserve">владеет доступными видами продуктивной деятельности, проявляет инициативу и самостоятельность в разных видах деятельности; </w:t>
      </w:r>
    </w:p>
    <w:p w:rsidR="00CC206D" w:rsidRDefault="00754696" w:rsidP="00CA61EB">
      <w:pPr>
        <w:numPr>
          <w:ilvl w:val="0"/>
          <w:numId w:val="8"/>
        </w:numPr>
        <w:spacing w:line="240" w:lineRule="auto"/>
        <w:ind w:right="2" w:firstLine="0"/>
      </w:pPr>
      <w:r>
        <w:t xml:space="preserve">выбирает род занятий, участников по совместной деятельности, избирательно и устойчиво взаимодействует с детьми; </w:t>
      </w:r>
    </w:p>
    <w:p w:rsidR="00CC206D" w:rsidRDefault="00754696" w:rsidP="00CA61EB">
      <w:pPr>
        <w:numPr>
          <w:ilvl w:val="0"/>
          <w:numId w:val="8"/>
        </w:numPr>
        <w:spacing w:after="138" w:line="240" w:lineRule="auto"/>
        <w:ind w:right="2" w:firstLine="0"/>
      </w:pPr>
      <w:r>
        <w:t xml:space="preserve">участвует в коллективном создании замысла в игре и на занятиях; </w:t>
      </w:r>
    </w:p>
    <w:p w:rsidR="00CC206D" w:rsidRDefault="00754696" w:rsidP="00CA61EB">
      <w:pPr>
        <w:numPr>
          <w:ilvl w:val="0"/>
          <w:numId w:val="8"/>
        </w:numPr>
        <w:spacing w:line="240" w:lineRule="auto"/>
        <w:ind w:right="2" w:firstLine="0"/>
      </w:pPr>
      <w:r>
        <w:t xml:space="preserve">передает как можно более точное сообщение другому, проявляя внимание к собеседнику; </w:t>
      </w:r>
    </w:p>
    <w:p w:rsidR="00CC206D" w:rsidRDefault="00754696" w:rsidP="00CA61EB">
      <w:pPr>
        <w:numPr>
          <w:ilvl w:val="0"/>
          <w:numId w:val="8"/>
        </w:numPr>
        <w:spacing w:line="240" w:lineRule="auto"/>
        <w:ind w:right="2" w:firstLine="0"/>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CC206D" w:rsidRDefault="00754696" w:rsidP="00CA61EB">
      <w:pPr>
        <w:numPr>
          <w:ilvl w:val="0"/>
          <w:numId w:val="8"/>
        </w:numPr>
        <w:spacing w:line="240" w:lineRule="auto"/>
        <w:ind w:right="2" w:firstLine="0"/>
      </w:pPr>
      <w:r>
        <w:lastRenderedPageBreak/>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CC206D" w:rsidRDefault="00754696" w:rsidP="00CA61EB">
      <w:pPr>
        <w:numPr>
          <w:ilvl w:val="0"/>
          <w:numId w:val="8"/>
        </w:numPr>
        <w:spacing w:line="240" w:lineRule="auto"/>
        <w:ind w:right="2" w:firstLine="0"/>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CC206D" w:rsidRDefault="00754696" w:rsidP="00CA61EB">
      <w:pPr>
        <w:numPr>
          <w:ilvl w:val="0"/>
          <w:numId w:val="8"/>
        </w:numPr>
        <w:spacing w:after="34" w:line="240" w:lineRule="auto"/>
        <w:ind w:right="2" w:firstLine="0"/>
      </w:pPr>
      <w: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r>
        <w:rPr>
          <w:b/>
        </w:rPr>
        <w:t xml:space="preserve"> </w:t>
      </w:r>
      <w:r>
        <w:rPr>
          <w:rFonts w:ascii="Segoe UI Symbol" w:eastAsia="Segoe UI Symbol" w:hAnsi="Segoe UI Symbol" w:cs="Segoe UI Symbol"/>
        </w:rPr>
        <w:t></w:t>
      </w:r>
      <w:r>
        <w:rPr>
          <w:rFonts w:ascii="Arial" w:eastAsia="Arial" w:hAnsi="Arial" w:cs="Arial"/>
        </w:rPr>
        <w:t xml:space="preserve"> </w:t>
      </w:r>
      <w: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Pr>
          <w:b/>
        </w:rPr>
        <w:t xml:space="preserve"> </w:t>
      </w:r>
    </w:p>
    <w:p w:rsidR="00CC206D" w:rsidRDefault="00754696" w:rsidP="00CA61EB">
      <w:pPr>
        <w:numPr>
          <w:ilvl w:val="0"/>
          <w:numId w:val="8"/>
        </w:numPr>
        <w:spacing w:line="240" w:lineRule="auto"/>
        <w:ind w:right="2" w:firstLine="0"/>
      </w:pPr>
      <w: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p>
    <w:p w:rsidR="00CC206D" w:rsidRDefault="00CC206D" w:rsidP="00CA61EB">
      <w:pPr>
        <w:spacing w:line="240" w:lineRule="auto"/>
        <w:sectPr w:rsidR="00CC206D">
          <w:footerReference w:type="even" r:id="rId11"/>
          <w:footerReference w:type="default" r:id="rId12"/>
          <w:footerReference w:type="first" r:id="rId13"/>
          <w:pgSz w:w="11906" w:h="16838"/>
          <w:pgMar w:top="1181" w:right="847" w:bottom="1138" w:left="1702" w:header="720" w:footer="714" w:gutter="0"/>
          <w:cols w:space="720"/>
        </w:sectPr>
      </w:pPr>
    </w:p>
    <w:p w:rsidR="00CC206D" w:rsidRDefault="00754696" w:rsidP="00CA61EB">
      <w:pPr>
        <w:spacing w:line="240" w:lineRule="auto"/>
        <w:ind w:left="-15" w:right="2" w:firstLine="0"/>
      </w:pPr>
      <w:r>
        <w:lastRenderedPageBreak/>
        <w:t>решает простые арифметические задачи устно, используя при необходимости в качестве счетного материала символические изображения;</w:t>
      </w:r>
      <w:r>
        <w:rPr>
          <w:b/>
        </w:rPr>
        <w:t xml:space="preserve"> </w:t>
      </w:r>
    </w:p>
    <w:p w:rsidR="00CC206D" w:rsidRDefault="00754696" w:rsidP="00CA61EB">
      <w:pPr>
        <w:numPr>
          <w:ilvl w:val="0"/>
          <w:numId w:val="8"/>
        </w:numPr>
        <w:spacing w:after="138" w:line="240" w:lineRule="auto"/>
        <w:ind w:right="2" w:firstLine="0"/>
      </w:pPr>
      <w:r>
        <w:t>определяет времена года, части суток;</w:t>
      </w:r>
      <w:r>
        <w:rPr>
          <w:b/>
        </w:rPr>
        <w:t xml:space="preserve"> </w:t>
      </w:r>
    </w:p>
    <w:p w:rsidR="00CC206D" w:rsidRDefault="00754696" w:rsidP="00CA61EB">
      <w:pPr>
        <w:numPr>
          <w:ilvl w:val="0"/>
          <w:numId w:val="8"/>
        </w:numPr>
        <w:spacing w:after="138" w:line="240" w:lineRule="auto"/>
        <w:ind w:right="2" w:firstLine="0"/>
      </w:pPr>
      <w:r>
        <w:t xml:space="preserve">самостоятельно получает новую информацию (задает вопросы, экспериментирует); </w:t>
      </w:r>
    </w:p>
    <w:p w:rsidR="00CC206D" w:rsidRDefault="00754696" w:rsidP="00CA61EB">
      <w:pPr>
        <w:numPr>
          <w:ilvl w:val="0"/>
          <w:numId w:val="8"/>
        </w:numPr>
        <w:spacing w:line="240" w:lineRule="auto"/>
        <w:ind w:right="2" w:firstLine="0"/>
      </w:pPr>
      <w: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CC206D" w:rsidRDefault="00754696" w:rsidP="00CA61EB">
      <w:pPr>
        <w:numPr>
          <w:ilvl w:val="0"/>
          <w:numId w:val="8"/>
        </w:numPr>
        <w:spacing w:line="240" w:lineRule="auto"/>
        <w:ind w:right="2" w:firstLine="0"/>
      </w:pPr>
      <w: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CC206D" w:rsidRDefault="00754696" w:rsidP="00CA61EB">
      <w:pPr>
        <w:numPr>
          <w:ilvl w:val="0"/>
          <w:numId w:val="8"/>
        </w:numPr>
        <w:spacing w:line="240" w:lineRule="auto"/>
        <w:ind w:right="2" w:firstLine="0"/>
      </w:pPr>
      <w: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CC206D" w:rsidRDefault="00754696" w:rsidP="00CA61EB">
      <w:pPr>
        <w:numPr>
          <w:ilvl w:val="0"/>
          <w:numId w:val="8"/>
        </w:numPr>
        <w:spacing w:after="138" w:line="240" w:lineRule="auto"/>
        <w:ind w:right="2" w:firstLine="0"/>
      </w:pPr>
      <w:r>
        <w:t xml:space="preserve">владеет языковыми операции, обеспечивающими овладение грамотой; </w:t>
      </w:r>
    </w:p>
    <w:p w:rsidR="00CC206D" w:rsidRDefault="00754696" w:rsidP="00CA61EB">
      <w:pPr>
        <w:numPr>
          <w:ilvl w:val="0"/>
          <w:numId w:val="8"/>
        </w:numPr>
        <w:spacing w:line="240" w:lineRule="auto"/>
        <w:ind w:right="2" w:firstLine="0"/>
      </w:pPr>
      <w:r>
        <w:t xml:space="preserve">стремится к использованию различных средств и материалов в процессе изобразительной деятельности; </w:t>
      </w:r>
    </w:p>
    <w:p w:rsidR="00CC206D" w:rsidRDefault="00754696" w:rsidP="00CA61EB">
      <w:pPr>
        <w:numPr>
          <w:ilvl w:val="0"/>
          <w:numId w:val="8"/>
        </w:numPr>
        <w:spacing w:line="240" w:lineRule="auto"/>
        <w:ind w:right="2" w:firstLine="0"/>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 </w:t>
      </w:r>
    </w:p>
    <w:p w:rsidR="00CC206D" w:rsidRDefault="00754696" w:rsidP="00CA61EB">
      <w:pPr>
        <w:numPr>
          <w:ilvl w:val="0"/>
          <w:numId w:val="8"/>
        </w:numPr>
        <w:spacing w:line="240" w:lineRule="auto"/>
        <w:ind w:right="2" w:firstLine="0"/>
      </w:pPr>
      <w:r>
        <w:t xml:space="preserve">проявляет интерес к произведениям народной, классической и современной музыки, к музыкальным инструментам; </w:t>
      </w:r>
    </w:p>
    <w:p w:rsidR="00CC206D" w:rsidRDefault="00754696" w:rsidP="00CA61EB">
      <w:pPr>
        <w:numPr>
          <w:ilvl w:val="0"/>
          <w:numId w:val="8"/>
        </w:numPr>
        <w:spacing w:after="138" w:line="240" w:lineRule="auto"/>
        <w:ind w:right="2" w:firstLine="0"/>
      </w:pPr>
      <w:r>
        <w:t xml:space="preserve">сопереживает персонажам художественных произведений; </w:t>
      </w:r>
    </w:p>
    <w:p w:rsidR="00CC206D" w:rsidRDefault="00754696" w:rsidP="00CA61EB">
      <w:pPr>
        <w:numPr>
          <w:ilvl w:val="0"/>
          <w:numId w:val="8"/>
        </w:numPr>
        <w:spacing w:after="138" w:line="240" w:lineRule="auto"/>
        <w:ind w:right="2" w:firstLine="0"/>
      </w:pPr>
      <w:r>
        <w:t xml:space="preserve">выполняет доступные движения и упражнения по словесной инструкции взрослых; </w:t>
      </w:r>
    </w:p>
    <w:p w:rsidR="00CC206D" w:rsidRDefault="00754696" w:rsidP="00CA61EB">
      <w:pPr>
        <w:numPr>
          <w:ilvl w:val="0"/>
          <w:numId w:val="8"/>
        </w:numPr>
        <w:spacing w:after="136" w:line="240" w:lineRule="auto"/>
        <w:ind w:right="2" w:firstLine="0"/>
      </w:pPr>
      <w:r>
        <w:t xml:space="preserve">знает и подчиняется правилам игр, игр с элементами спорта; </w:t>
      </w:r>
    </w:p>
    <w:p w:rsidR="00CC206D" w:rsidRDefault="00754696" w:rsidP="00CA61EB">
      <w:pPr>
        <w:numPr>
          <w:ilvl w:val="0"/>
          <w:numId w:val="8"/>
        </w:numPr>
        <w:spacing w:line="240" w:lineRule="auto"/>
        <w:ind w:right="2" w:firstLine="0"/>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CC206D" w:rsidRDefault="00754696" w:rsidP="00CA61EB">
      <w:pPr>
        <w:spacing w:line="240" w:lineRule="auto"/>
        <w:ind w:left="-15" w:right="2"/>
      </w:pPr>
      <w: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 </w:t>
      </w:r>
    </w:p>
    <w:p w:rsidR="00CC206D" w:rsidRDefault="00754696" w:rsidP="00CA61EB">
      <w:pPr>
        <w:spacing w:after="117" w:line="240" w:lineRule="auto"/>
        <w:ind w:left="708" w:firstLine="0"/>
        <w:jc w:val="left"/>
      </w:pPr>
      <w:r>
        <w:t xml:space="preserve"> </w:t>
      </w:r>
    </w:p>
    <w:p w:rsidR="00CC206D" w:rsidRDefault="00754696" w:rsidP="00CA61EB">
      <w:pPr>
        <w:pStyle w:val="3"/>
        <w:spacing w:line="240" w:lineRule="auto"/>
        <w:ind w:left="10"/>
      </w:pPr>
      <w:bookmarkStart w:id="11" w:name="_Toc113252"/>
      <w:r>
        <w:t>1.3. Развивающее оценивание качества образовательной деятельности по</w:t>
      </w:r>
      <w:r>
        <w:rPr>
          <w:u w:val="none"/>
        </w:rPr>
        <w:t xml:space="preserve"> </w:t>
      </w:r>
      <w:r>
        <w:t>Программе</w:t>
      </w:r>
      <w:r>
        <w:rPr>
          <w:u w:val="none"/>
        </w:rPr>
        <w:t xml:space="preserve"> </w:t>
      </w:r>
      <w:bookmarkEnd w:id="11"/>
    </w:p>
    <w:p w:rsidR="00CC206D" w:rsidRDefault="00754696" w:rsidP="00CA61EB">
      <w:pPr>
        <w:spacing w:line="240" w:lineRule="auto"/>
        <w:ind w:left="-15" w:right="2"/>
      </w:pPr>
      <w: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CC206D" w:rsidRDefault="00754696" w:rsidP="00CA61EB">
      <w:pPr>
        <w:spacing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CC206D" w:rsidRDefault="00754696" w:rsidP="00CA61EB">
      <w:pPr>
        <w:spacing w:line="240" w:lineRule="auto"/>
        <w:ind w:left="-15" w:right="2"/>
      </w:pPr>
      <w:r>
        <w:t xml:space="preserve">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 </w:t>
      </w:r>
    </w:p>
    <w:p w:rsidR="00CC206D" w:rsidRDefault="00754696" w:rsidP="00CA61EB">
      <w:pPr>
        <w:spacing w:line="240" w:lineRule="auto"/>
        <w:ind w:left="-15" w:right="2"/>
      </w:pPr>
      <w: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w:t>
      </w:r>
      <w:r>
        <w:lastRenderedPageBreak/>
        <w:t xml:space="preserve">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CC206D" w:rsidRDefault="00754696" w:rsidP="00CA61EB">
      <w:pPr>
        <w:spacing w:line="240" w:lineRule="auto"/>
        <w:ind w:left="-15" w:right="2"/>
      </w:pPr>
      <w:r>
        <w:t xml:space="preserve">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 </w:t>
      </w:r>
    </w:p>
    <w:p w:rsidR="00CC206D" w:rsidRDefault="00754696" w:rsidP="00CA61EB">
      <w:pPr>
        <w:spacing w:after="158" w:line="240" w:lineRule="auto"/>
        <w:ind w:left="708" w:right="2" w:firstLine="0"/>
      </w:pPr>
      <w:r>
        <w:t xml:space="preserve">Целевые ориентиры, представленные в Программе: </w:t>
      </w:r>
    </w:p>
    <w:p w:rsidR="00CC206D" w:rsidRDefault="00754696" w:rsidP="00CA61EB">
      <w:pPr>
        <w:numPr>
          <w:ilvl w:val="0"/>
          <w:numId w:val="9"/>
        </w:numPr>
        <w:spacing w:after="162" w:line="240" w:lineRule="auto"/>
        <w:ind w:right="2"/>
      </w:pPr>
      <w:r>
        <w:t xml:space="preserve">не подлежат непосредственной оценке; </w:t>
      </w:r>
    </w:p>
    <w:p w:rsidR="00CC206D" w:rsidRDefault="00754696" w:rsidP="00CA61EB">
      <w:pPr>
        <w:numPr>
          <w:ilvl w:val="0"/>
          <w:numId w:val="9"/>
        </w:numPr>
        <w:spacing w:line="240" w:lineRule="auto"/>
        <w:ind w:right="2"/>
      </w:pPr>
      <w:r>
        <w:t xml:space="preserve">не являются непосредственным основанием оценки как итогового, так и промежуточного уровня развития детей с НОДА; </w:t>
      </w:r>
    </w:p>
    <w:p w:rsidR="00CC206D" w:rsidRDefault="00754696" w:rsidP="00CA61EB">
      <w:pPr>
        <w:numPr>
          <w:ilvl w:val="0"/>
          <w:numId w:val="9"/>
        </w:numPr>
        <w:spacing w:line="240" w:lineRule="auto"/>
        <w:ind w:right="2"/>
      </w:pPr>
      <w:r>
        <w:t xml:space="preserve">не являются основанием для их формального сравнения с реальными достижениями детей с НОДА; </w:t>
      </w:r>
    </w:p>
    <w:p w:rsidR="00CC206D" w:rsidRDefault="00754696" w:rsidP="00CA61EB">
      <w:pPr>
        <w:numPr>
          <w:ilvl w:val="0"/>
          <w:numId w:val="9"/>
        </w:numPr>
        <w:spacing w:line="240" w:lineRule="auto"/>
        <w:ind w:right="2"/>
      </w:pPr>
      <w: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CC206D" w:rsidRDefault="00754696" w:rsidP="00CA61EB">
      <w:pPr>
        <w:numPr>
          <w:ilvl w:val="0"/>
          <w:numId w:val="9"/>
        </w:numPr>
        <w:spacing w:after="112" w:line="240" w:lineRule="auto"/>
        <w:ind w:right="2"/>
      </w:pPr>
      <w:r>
        <w:t xml:space="preserve">не являются непосредственным основанием при оценке качества образования. </w:t>
      </w:r>
    </w:p>
    <w:p w:rsidR="00CC206D" w:rsidRDefault="00754696" w:rsidP="00CA61EB">
      <w:pPr>
        <w:spacing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CC206D" w:rsidRDefault="00754696" w:rsidP="00CA61EB">
      <w:pPr>
        <w:spacing w:line="240" w:lineRule="auto"/>
        <w:ind w:left="-15" w:right="2"/>
      </w:pPr>
      <w:r>
        <w:t xml:space="preserve">Программа строится на основе общих закономерностей развития личности детей дошкольного возраста с НОДА с учетом сенситивных периодов в развитии. </w:t>
      </w:r>
    </w:p>
    <w:p w:rsidR="00CC206D" w:rsidRDefault="00754696" w:rsidP="00CA61EB">
      <w:pPr>
        <w:spacing w:after="3" w:line="240" w:lineRule="auto"/>
        <w:ind w:left="10" w:right="3" w:hanging="10"/>
        <w:jc w:val="right"/>
      </w:pPr>
      <w:r>
        <w:t xml:space="preserve">Дети с различными недостатками в физическом и/или психическом развитии могут </w:t>
      </w:r>
    </w:p>
    <w:p w:rsidR="00CC206D" w:rsidRDefault="00754696" w:rsidP="00CA61EB">
      <w:pPr>
        <w:spacing w:line="240" w:lineRule="auto"/>
        <w:ind w:left="-15" w:right="2" w:firstLine="0"/>
      </w:pPr>
      <w:r>
        <w:t xml:space="preserve">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C206D" w:rsidRDefault="00754696" w:rsidP="00CA61EB">
      <w:pPr>
        <w:spacing w:after="35" w:line="240" w:lineRule="auto"/>
        <w:ind w:left="-15" w:right="2"/>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C206D" w:rsidRDefault="00754696" w:rsidP="00CA61EB">
      <w:pPr>
        <w:numPr>
          <w:ilvl w:val="0"/>
          <w:numId w:val="10"/>
        </w:numPr>
        <w:spacing w:line="240" w:lineRule="auto"/>
        <w:ind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C206D" w:rsidRDefault="00754696" w:rsidP="00CA61EB">
      <w:pPr>
        <w:numPr>
          <w:ilvl w:val="0"/>
          <w:numId w:val="10"/>
        </w:numPr>
        <w:spacing w:after="123" w:line="240" w:lineRule="auto"/>
        <w:ind w:right="2"/>
      </w:pPr>
      <w:r>
        <w:t xml:space="preserve">детские </w:t>
      </w:r>
      <w:r>
        <w:tab/>
        <w:t xml:space="preserve">портфолио, </w:t>
      </w:r>
      <w:r>
        <w:tab/>
        <w:t xml:space="preserve">фиксирующие </w:t>
      </w:r>
      <w:r>
        <w:tab/>
        <w:t xml:space="preserve">достижения </w:t>
      </w:r>
      <w:r>
        <w:tab/>
        <w:t xml:space="preserve">ребенка </w:t>
      </w:r>
      <w:r>
        <w:tab/>
        <w:t xml:space="preserve">в </w:t>
      </w:r>
      <w:r>
        <w:tab/>
        <w:t xml:space="preserve">ходе </w:t>
      </w:r>
    </w:p>
    <w:p w:rsidR="00CC206D" w:rsidRDefault="00754696" w:rsidP="00CA61EB">
      <w:pPr>
        <w:spacing w:after="178" w:line="240" w:lineRule="auto"/>
        <w:ind w:left="-15" w:right="2" w:firstLine="0"/>
      </w:pPr>
      <w:r>
        <w:t xml:space="preserve">образовательной деятельности; </w:t>
      </w:r>
    </w:p>
    <w:p w:rsidR="00CC206D" w:rsidRDefault="00754696" w:rsidP="00CA61EB">
      <w:pPr>
        <w:numPr>
          <w:ilvl w:val="0"/>
          <w:numId w:val="10"/>
        </w:numPr>
        <w:spacing w:after="144" w:line="240" w:lineRule="auto"/>
        <w:ind w:right="2"/>
      </w:pPr>
      <w:r>
        <w:t xml:space="preserve">карты развития ребенка с НОДА; </w:t>
      </w:r>
    </w:p>
    <w:p w:rsidR="00CC206D" w:rsidRDefault="00754696" w:rsidP="00CA61EB">
      <w:pPr>
        <w:numPr>
          <w:ilvl w:val="0"/>
          <w:numId w:val="10"/>
        </w:numPr>
        <w:spacing w:after="74" w:line="240" w:lineRule="auto"/>
        <w:ind w:right="2"/>
      </w:pPr>
      <w:r>
        <w:t xml:space="preserve">различные шкалы индивидуального развития ребенка с НОДА. </w:t>
      </w:r>
    </w:p>
    <w:p w:rsidR="00CC206D" w:rsidRDefault="00754696" w:rsidP="00CA61EB">
      <w:pPr>
        <w:spacing w:line="240" w:lineRule="auto"/>
        <w:ind w:left="-15" w:right="2"/>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CC206D" w:rsidRDefault="00754696" w:rsidP="00CA61EB">
      <w:pPr>
        <w:spacing w:line="240" w:lineRule="auto"/>
        <w:ind w:left="-15" w:right="2"/>
      </w:pPr>
      <w:r>
        <w:t xml:space="preserve">В соответствии со ФГОС дошкольного образования и принципами Программы оценка качества образовательной деятельности по Программе: </w:t>
      </w:r>
    </w:p>
    <w:p w:rsidR="00CC206D" w:rsidRDefault="00754696" w:rsidP="00CA61EB">
      <w:pPr>
        <w:numPr>
          <w:ilvl w:val="0"/>
          <w:numId w:val="11"/>
        </w:numPr>
        <w:spacing w:line="240" w:lineRule="auto"/>
        <w:ind w:right="2"/>
      </w:pPr>
      <w:r>
        <w:t xml:space="preserve">поддерживает ценности развития и позитивной социализации ребенка раннего и дошкольного возраста с НОДА; </w:t>
      </w:r>
    </w:p>
    <w:p w:rsidR="00CC206D" w:rsidRDefault="00754696" w:rsidP="00CA61EB">
      <w:pPr>
        <w:numPr>
          <w:ilvl w:val="0"/>
          <w:numId w:val="11"/>
        </w:numPr>
        <w:spacing w:line="240" w:lineRule="auto"/>
        <w:ind w:right="2"/>
      </w:pPr>
      <w:r>
        <w:lastRenderedPageBreak/>
        <w:t xml:space="preserve">учитывает факт разнообразия путей развития ребенка с НОДА в условиях современного постиндустриального общества; </w:t>
      </w:r>
    </w:p>
    <w:p w:rsidR="00CC206D" w:rsidRDefault="00754696" w:rsidP="00CA61EB">
      <w:pPr>
        <w:numPr>
          <w:ilvl w:val="0"/>
          <w:numId w:val="11"/>
        </w:numPr>
        <w:spacing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 </w:t>
      </w:r>
    </w:p>
    <w:p w:rsidR="00CC206D" w:rsidRDefault="00754696" w:rsidP="00CA61EB">
      <w:pPr>
        <w:numPr>
          <w:ilvl w:val="0"/>
          <w:numId w:val="11"/>
        </w:numPr>
        <w:spacing w:line="240" w:lineRule="auto"/>
        <w:ind w:right="2"/>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CC206D" w:rsidRDefault="00754696" w:rsidP="00CA61EB">
      <w:pPr>
        <w:numPr>
          <w:ilvl w:val="0"/>
          <w:numId w:val="12"/>
        </w:numPr>
        <w:spacing w:after="162" w:line="240" w:lineRule="auto"/>
        <w:ind w:right="2"/>
      </w:pPr>
      <w:r>
        <w:t xml:space="preserve">с разнообразием вариантов развития ребенка с НОДА в дошкольном детстве, </w:t>
      </w:r>
    </w:p>
    <w:p w:rsidR="00CC206D" w:rsidRDefault="00754696" w:rsidP="00CA61EB">
      <w:pPr>
        <w:numPr>
          <w:ilvl w:val="0"/>
          <w:numId w:val="12"/>
        </w:numPr>
        <w:spacing w:line="240" w:lineRule="auto"/>
        <w:ind w:right="2"/>
      </w:pPr>
      <w:r>
        <w:t xml:space="preserve">разнообразием вариантов образовательной и коррекционно-реабилитационной среды, </w:t>
      </w:r>
    </w:p>
    <w:p w:rsidR="00CC206D" w:rsidRDefault="00754696" w:rsidP="00CA61EB">
      <w:pPr>
        <w:numPr>
          <w:ilvl w:val="0"/>
          <w:numId w:val="12"/>
        </w:numPr>
        <w:spacing w:line="240" w:lineRule="auto"/>
        <w:ind w:right="2"/>
      </w:pPr>
      <w:r>
        <w:t xml:space="preserve">разнообразием местных условий в разных регионах и муниципальных образованиях Российской Федерации; </w:t>
      </w:r>
    </w:p>
    <w:p w:rsidR="00CC206D" w:rsidRDefault="00754696" w:rsidP="00CA61EB">
      <w:pPr>
        <w:spacing w:after="11" w:line="240" w:lineRule="auto"/>
        <w:ind w:left="718" w:right="-8" w:hanging="10"/>
        <w:jc w:val="left"/>
      </w:pPr>
      <w:r>
        <w:t xml:space="preserve">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CC206D" w:rsidRDefault="00754696" w:rsidP="00CA61EB">
      <w:pPr>
        <w:spacing w:line="240" w:lineRule="auto"/>
        <w:ind w:left="-15" w:right="2"/>
      </w:pPr>
      <w:r>
        <w:t xml:space="preserve">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CC206D" w:rsidRDefault="00754696" w:rsidP="00CA61EB">
      <w:pPr>
        <w:spacing w:after="162" w:line="240" w:lineRule="auto"/>
        <w:ind w:left="708" w:right="2" w:firstLine="0"/>
      </w:pPr>
      <w:r>
        <w:t xml:space="preserve">Программой предусмотрены следующие уровни системы оценки качества: </w:t>
      </w:r>
    </w:p>
    <w:p w:rsidR="00CC206D" w:rsidRDefault="00754696" w:rsidP="00CA61EB">
      <w:pPr>
        <w:numPr>
          <w:ilvl w:val="0"/>
          <w:numId w:val="13"/>
        </w:numPr>
        <w:spacing w:line="240" w:lineRule="auto"/>
        <w:ind w:right="2"/>
      </w:pPr>
      <w:r>
        <w:t xml:space="preserve">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 </w:t>
      </w:r>
    </w:p>
    <w:p w:rsidR="00CC206D" w:rsidRDefault="00754696" w:rsidP="00CA61EB">
      <w:pPr>
        <w:numPr>
          <w:ilvl w:val="0"/>
          <w:numId w:val="13"/>
        </w:numPr>
        <w:spacing w:after="159" w:line="240" w:lineRule="auto"/>
        <w:ind w:right="2"/>
      </w:pPr>
      <w:r>
        <w:t xml:space="preserve">внутренняя оценка, самооценка Организации; </w:t>
      </w:r>
    </w:p>
    <w:p w:rsidR="00CC206D" w:rsidRDefault="00754696" w:rsidP="00CA61EB">
      <w:pPr>
        <w:numPr>
          <w:ilvl w:val="0"/>
          <w:numId w:val="13"/>
        </w:numPr>
        <w:spacing w:line="240" w:lineRule="auto"/>
        <w:ind w:right="2"/>
      </w:pPr>
      <w:r>
        <w:t xml:space="preserve">внешняя оценка Организации, в том числе независимая профессиональная и общественная оценка. </w:t>
      </w:r>
    </w:p>
    <w:p w:rsidR="00CC206D" w:rsidRDefault="00754696" w:rsidP="00CA61EB">
      <w:pPr>
        <w:spacing w:line="240" w:lineRule="auto"/>
        <w:ind w:left="-15" w:right="2"/>
      </w:pPr>
      <w:r>
        <w:t xml:space="preserve">На уровне образовательной организации система оценки качества реализации Программы решает задачи: </w:t>
      </w:r>
    </w:p>
    <w:p w:rsidR="00CC206D" w:rsidRDefault="00754696" w:rsidP="00CA61EB">
      <w:pPr>
        <w:numPr>
          <w:ilvl w:val="0"/>
          <w:numId w:val="13"/>
        </w:numPr>
        <w:spacing w:after="162" w:line="240" w:lineRule="auto"/>
        <w:ind w:right="2"/>
      </w:pPr>
      <w:r>
        <w:t xml:space="preserve">повышения качества реализации программы дошкольного образования; </w:t>
      </w:r>
    </w:p>
    <w:p w:rsidR="00CC206D" w:rsidRDefault="00754696" w:rsidP="00CA61EB">
      <w:pPr>
        <w:numPr>
          <w:ilvl w:val="0"/>
          <w:numId w:val="13"/>
        </w:numPr>
        <w:spacing w:line="240" w:lineRule="auto"/>
        <w:ind w:right="2"/>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C206D" w:rsidRDefault="00754696" w:rsidP="00CA61EB">
      <w:pPr>
        <w:numPr>
          <w:ilvl w:val="0"/>
          <w:numId w:val="13"/>
        </w:numPr>
        <w:spacing w:line="240" w:lineRule="auto"/>
        <w:ind w:right="2"/>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 </w:t>
      </w:r>
    </w:p>
    <w:p w:rsidR="00CC206D" w:rsidRDefault="00754696" w:rsidP="00CA61EB">
      <w:pPr>
        <w:numPr>
          <w:ilvl w:val="0"/>
          <w:numId w:val="13"/>
        </w:numPr>
        <w:spacing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CC206D" w:rsidRDefault="00754696" w:rsidP="00CA61EB">
      <w:pPr>
        <w:numPr>
          <w:ilvl w:val="0"/>
          <w:numId w:val="13"/>
        </w:numPr>
        <w:spacing w:line="240" w:lineRule="auto"/>
        <w:ind w:right="2"/>
      </w:pPr>
      <w:r>
        <w:t xml:space="preserve">создания оснований преемственности между дошкольным и начальным общим образованием обучающихся с НОДА. </w:t>
      </w:r>
    </w:p>
    <w:p w:rsidR="00CC206D" w:rsidRDefault="00754696" w:rsidP="00CA61EB">
      <w:pPr>
        <w:spacing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CC206D" w:rsidRDefault="00754696" w:rsidP="00CA61EB">
      <w:pPr>
        <w:spacing w:after="3" w:line="240" w:lineRule="auto"/>
        <w:ind w:left="10" w:right="3" w:hanging="10"/>
        <w:jc w:val="right"/>
      </w:pPr>
      <w:r>
        <w:lastRenderedPageBreak/>
        <w:t xml:space="preserve">Ключевым уровнем оценки является уровень образовательного процесса, в котором непосредственно участвует ребенок с НОДА, его семья и педагогический коллектив Организации. </w:t>
      </w:r>
    </w:p>
    <w:p w:rsidR="00CC206D" w:rsidRDefault="00754696" w:rsidP="00CA61EB">
      <w:pPr>
        <w:spacing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C206D" w:rsidRDefault="00754696" w:rsidP="00CA61EB">
      <w:pPr>
        <w:spacing w:line="240" w:lineRule="auto"/>
        <w:ind w:left="-15" w:right="2"/>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CC206D" w:rsidRDefault="00754696" w:rsidP="00CA61EB">
      <w:pPr>
        <w:spacing w:after="159" w:line="240" w:lineRule="auto"/>
        <w:ind w:left="708" w:right="2" w:firstLine="0"/>
      </w:pPr>
      <w:r>
        <w:t xml:space="preserve">Система оценки качества дошкольного образования: </w:t>
      </w:r>
    </w:p>
    <w:p w:rsidR="00CC206D" w:rsidRDefault="00754696" w:rsidP="00CA61EB">
      <w:pPr>
        <w:numPr>
          <w:ilvl w:val="0"/>
          <w:numId w:val="14"/>
        </w:numPr>
        <w:spacing w:line="240" w:lineRule="auto"/>
        <w:ind w:right="2"/>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CC206D" w:rsidRDefault="00754696" w:rsidP="00CA61EB">
      <w:pPr>
        <w:numPr>
          <w:ilvl w:val="0"/>
          <w:numId w:val="14"/>
        </w:numPr>
        <w:spacing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CC206D" w:rsidRDefault="00754696" w:rsidP="00CA61EB">
      <w:pPr>
        <w:numPr>
          <w:ilvl w:val="0"/>
          <w:numId w:val="14"/>
        </w:numPr>
        <w:spacing w:line="240" w:lineRule="auto"/>
        <w:ind w:right="2"/>
      </w:pPr>
      <w:r>
        <w:t xml:space="preserve">исключает использование оценки индивидуального развития ребенка в контексте оценки работы Организации; </w:t>
      </w:r>
    </w:p>
    <w:p w:rsidR="00CC206D" w:rsidRDefault="00754696" w:rsidP="00CA61EB">
      <w:pPr>
        <w:numPr>
          <w:ilvl w:val="0"/>
          <w:numId w:val="14"/>
        </w:numPr>
        <w:spacing w:line="240" w:lineRule="auto"/>
        <w:ind w:right="2"/>
      </w:pPr>
      <w:r>
        <w:t xml:space="preserve">исключает унификацию и поддерживает вариативность программ, форм и методов дошкольного образования; </w:t>
      </w:r>
    </w:p>
    <w:p w:rsidR="00CC206D" w:rsidRDefault="00754696" w:rsidP="00CA61EB">
      <w:pPr>
        <w:numPr>
          <w:ilvl w:val="0"/>
          <w:numId w:val="14"/>
        </w:numPr>
        <w:spacing w:line="240" w:lineRule="auto"/>
        <w:ind w:right="2"/>
      </w:pPr>
      <w:r>
        <w:t xml:space="preserve">способствует открытости по отношению к ожиданиям ребенка с НОДА, семьи, педагогов, общества и государства; </w:t>
      </w:r>
    </w:p>
    <w:p w:rsidR="00CC206D" w:rsidRDefault="00754696" w:rsidP="00CA61EB">
      <w:pPr>
        <w:numPr>
          <w:ilvl w:val="0"/>
          <w:numId w:val="14"/>
        </w:numPr>
        <w:spacing w:line="240" w:lineRule="auto"/>
        <w:ind w:right="2"/>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C206D" w:rsidRDefault="00754696" w:rsidP="00CA61EB">
      <w:pPr>
        <w:numPr>
          <w:ilvl w:val="0"/>
          <w:numId w:val="14"/>
        </w:numPr>
        <w:spacing w:after="162" w:line="240" w:lineRule="auto"/>
        <w:ind w:right="2"/>
      </w:pPr>
      <w:r>
        <w:t xml:space="preserve">использует единые инструменты, оценивающие условия реализации программы в </w:t>
      </w:r>
    </w:p>
    <w:p w:rsidR="00CC206D" w:rsidRDefault="00754696" w:rsidP="00CA61EB">
      <w:pPr>
        <w:spacing w:after="112" w:line="240" w:lineRule="auto"/>
        <w:ind w:left="-15" w:right="2" w:firstLine="0"/>
      </w:pPr>
      <w:r>
        <w:t xml:space="preserve">Организации, как для самоанализа, так и для внешнего оценивания. </w:t>
      </w:r>
    </w:p>
    <w:p w:rsidR="00CC206D" w:rsidRDefault="00754696" w:rsidP="00CA61EB">
      <w:pPr>
        <w:spacing w:after="0" w:line="240" w:lineRule="auto"/>
        <w:ind w:left="708" w:firstLine="0"/>
        <w:jc w:val="left"/>
      </w:pPr>
      <w:r>
        <w:t xml:space="preserve"> </w:t>
      </w:r>
    </w:p>
    <w:p w:rsidR="00CC206D" w:rsidRDefault="00754696" w:rsidP="00CA61EB">
      <w:pPr>
        <w:pStyle w:val="1"/>
        <w:spacing w:after="165" w:line="240" w:lineRule="auto"/>
        <w:ind w:left="10" w:right="12"/>
      </w:pPr>
      <w:bookmarkStart w:id="12" w:name="_Toc113253"/>
      <w:r>
        <w:t xml:space="preserve">2. СОДЕРЖАТЕЛЬНЫЙ РАЗДЕЛ </w:t>
      </w:r>
      <w:bookmarkEnd w:id="12"/>
    </w:p>
    <w:p w:rsidR="00CC206D" w:rsidRDefault="00754696" w:rsidP="00CA61EB">
      <w:pPr>
        <w:pStyle w:val="3"/>
        <w:spacing w:after="154" w:line="240" w:lineRule="auto"/>
        <w:ind w:left="703"/>
      </w:pPr>
      <w:bookmarkStart w:id="13" w:name="_Toc113254"/>
      <w:r>
        <w:t>2.1. Общие положения</w:t>
      </w:r>
      <w:r>
        <w:rPr>
          <w:u w:val="none"/>
        </w:rPr>
        <w:t xml:space="preserve"> </w:t>
      </w:r>
      <w:bookmarkEnd w:id="13"/>
    </w:p>
    <w:p w:rsidR="00CC206D" w:rsidRDefault="00754696" w:rsidP="00CA61EB">
      <w:pPr>
        <w:spacing w:after="162" w:line="240" w:lineRule="auto"/>
        <w:ind w:left="708" w:right="2" w:firstLine="0"/>
      </w:pPr>
      <w:r>
        <w:t xml:space="preserve">В содержательном разделе представлены:  </w:t>
      </w:r>
    </w:p>
    <w:p w:rsidR="00CC206D" w:rsidRDefault="00754696" w:rsidP="00CA61EB">
      <w:pPr>
        <w:numPr>
          <w:ilvl w:val="0"/>
          <w:numId w:val="15"/>
        </w:numPr>
        <w:spacing w:line="240" w:lineRule="auto"/>
        <w:ind w:right="2"/>
      </w:pPr>
      <w:r>
        <w:t xml:space="preserve">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CC206D" w:rsidRDefault="00754696" w:rsidP="00CA61EB">
      <w:pPr>
        <w:numPr>
          <w:ilvl w:val="0"/>
          <w:numId w:val="15"/>
        </w:numPr>
        <w:spacing w:line="240" w:lineRule="auto"/>
        <w:ind w:right="2"/>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w:t>
      </w:r>
      <w:r>
        <w:lastRenderedPageBreak/>
        <w:t xml:space="preserve">особенностей воспитанников с НОДА, специфики их образовательных потребностей, мотивов и </w:t>
      </w:r>
    </w:p>
    <w:p w:rsidR="00CC206D" w:rsidRDefault="00754696" w:rsidP="00CA61EB">
      <w:pPr>
        <w:spacing w:after="159" w:line="240" w:lineRule="auto"/>
        <w:ind w:left="-15" w:right="2" w:firstLine="0"/>
      </w:pPr>
      <w:r>
        <w:t xml:space="preserve">интересов;  </w:t>
      </w:r>
    </w:p>
    <w:p w:rsidR="00CC206D" w:rsidRDefault="00754696" w:rsidP="00CA61EB">
      <w:pPr>
        <w:numPr>
          <w:ilvl w:val="0"/>
          <w:numId w:val="15"/>
        </w:numPr>
        <w:spacing w:line="240" w:lineRule="auto"/>
        <w:ind w:right="2"/>
      </w:pPr>
      <w:r>
        <w:t xml:space="preserve">программа коррекционно-развивающей работы с детьми, описывающая образовательную деятельность по коррекции нарушений развития детей с НОДА. </w:t>
      </w:r>
    </w:p>
    <w:p w:rsidR="00CC206D" w:rsidRDefault="00754696" w:rsidP="00CA61EB">
      <w:pPr>
        <w:spacing w:line="240" w:lineRule="auto"/>
        <w:ind w:left="-15" w:right="2"/>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CC206D" w:rsidRDefault="00754696" w:rsidP="00CA61EB">
      <w:pPr>
        <w:spacing w:line="240" w:lineRule="auto"/>
        <w:ind w:left="-15" w:right="2"/>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 </w:t>
      </w:r>
    </w:p>
    <w:p w:rsidR="00CC206D" w:rsidRDefault="00754696" w:rsidP="00CA61EB">
      <w:pPr>
        <w:spacing w:line="240" w:lineRule="auto"/>
        <w:ind w:left="-15" w:right="2"/>
      </w:pPr>
      <w:r>
        <w:t xml:space="preserve">В группах комбинированной направленности осуществляется совместное образование обучающихся с НОДА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 </w:t>
      </w:r>
    </w:p>
    <w:p w:rsidR="00CC206D" w:rsidRDefault="00754696" w:rsidP="00CA61EB">
      <w:pPr>
        <w:spacing w:line="240" w:lineRule="auto"/>
        <w:ind w:left="-15" w:right="2"/>
      </w:pPr>
      <w:r>
        <w:t xml:space="preserve">При включении обучающегося с НОДА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CC206D" w:rsidRDefault="00754696" w:rsidP="00CA61EB">
      <w:pPr>
        <w:spacing w:line="240" w:lineRule="auto"/>
        <w:ind w:left="-15" w:right="2"/>
      </w:pPr>
      <w:r>
        <w:t xml:space="preserve">При включении обучающегося с НОДА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CC206D" w:rsidRDefault="00754696" w:rsidP="00CA61EB">
      <w:pPr>
        <w:spacing w:after="112" w:line="240" w:lineRule="auto"/>
        <w:ind w:left="708" w:firstLine="0"/>
        <w:jc w:val="left"/>
      </w:pPr>
      <w:r>
        <w:rPr>
          <w:b/>
        </w:rPr>
        <w:t xml:space="preserve"> </w:t>
      </w:r>
    </w:p>
    <w:p w:rsidR="00CC206D" w:rsidRDefault="00754696" w:rsidP="00CA61EB">
      <w:pPr>
        <w:pStyle w:val="3"/>
        <w:spacing w:after="165" w:line="240" w:lineRule="auto"/>
        <w:ind w:left="10" w:right="-2"/>
        <w:jc w:val="right"/>
      </w:pPr>
      <w:bookmarkStart w:id="14" w:name="_Toc113255"/>
      <w:r>
        <w:t>2.2. Описание образовательной деятельности в соответствии с направлениями</w:t>
      </w:r>
      <w:r>
        <w:rPr>
          <w:u w:val="none"/>
        </w:rPr>
        <w:t xml:space="preserve"> </w:t>
      </w:r>
      <w:bookmarkEnd w:id="14"/>
    </w:p>
    <w:p w:rsidR="00CC206D" w:rsidRDefault="00754696" w:rsidP="00CA61EB">
      <w:pPr>
        <w:pStyle w:val="3"/>
        <w:spacing w:line="240" w:lineRule="auto"/>
        <w:ind w:left="10"/>
      </w:pPr>
      <w:bookmarkStart w:id="15" w:name="_Toc113256"/>
      <w:r>
        <w:t>развития ребенка, представленными в пяти образовательных областях</w:t>
      </w:r>
      <w:r>
        <w:rPr>
          <w:u w:val="none"/>
        </w:rPr>
        <w:t xml:space="preserve"> </w:t>
      </w:r>
      <w:bookmarkEnd w:id="15"/>
    </w:p>
    <w:p w:rsidR="00CC206D" w:rsidRDefault="00754696" w:rsidP="00CA61EB">
      <w:pPr>
        <w:spacing w:line="240" w:lineRule="auto"/>
        <w:ind w:left="-15" w:right="2"/>
      </w:pPr>
      <w: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 </w:t>
      </w:r>
    </w:p>
    <w:p w:rsidR="00CC206D" w:rsidRDefault="00754696" w:rsidP="00CA61EB">
      <w:pPr>
        <w:spacing w:line="240" w:lineRule="auto"/>
        <w:ind w:left="-15" w:right="2"/>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w:t>
      </w:r>
      <w:r>
        <w:lastRenderedPageBreak/>
        <w:t xml:space="preserve">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CC206D" w:rsidRDefault="00754696" w:rsidP="00CA61EB">
      <w:pPr>
        <w:spacing w:line="240" w:lineRule="auto"/>
        <w:ind w:left="-15" w:right="2"/>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CC206D" w:rsidRDefault="00754696" w:rsidP="00CA61EB">
      <w:pPr>
        <w:spacing w:line="240" w:lineRule="auto"/>
        <w:ind w:left="-15" w:right="2"/>
      </w:pPr>
      <w:r>
        <w:t xml:space="preserve">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CC206D" w:rsidRDefault="00754696" w:rsidP="00CA61EB">
      <w:pPr>
        <w:spacing w:line="240" w:lineRule="auto"/>
        <w:ind w:left="-15" w:right="2"/>
      </w:pPr>
      <w: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 </w:t>
      </w:r>
    </w:p>
    <w:p w:rsidR="00CC206D" w:rsidRDefault="00754696" w:rsidP="00CA61EB">
      <w:pPr>
        <w:spacing w:after="170" w:line="240" w:lineRule="auto"/>
        <w:ind w:left="708" w:firstLine="0"/>
        <w:jc w:val="left"/>
      </w:pPr>
      <w:r>
        <w:t xml:space="preserve"> </w:t>
      </w:r>
    </w:p>
    <w:p w:rsidR="00CC206D" w:rsidRDefault="00754696" w:rsidP="00CA61EB">
      <w:pPr>
        <w:pStyle w:val="4"/>
        <w:spacing w:line="240" w:lineRule="auto"/>
        <w:ind w:left="703"/>
      </w:pPr>
      <w:bookmarkStart w:id="16" w:name="_Toc113257"/>
      <w:r>
        <w:t xml:space="preserve">2.2.1. Младенческий и ранний возраст </w:t>
      </w:r>
      <w:bookmarkEnd w:id="16"/>
    </w:p>
    <w:p w:rsidR="00CC206D" w:rsidRDefault="00754696" w:rsidP="00CA61EB">
      <w:pPr>
        <w:pStyle w:val="5"/>
        <w:spacing w:line="240" w:lineRule="auto"/>
        <w:ind w:left="703"/>
      </w:pPr>
      <w:bookmarkStart w:id="17" w:name="_Toc113258"/>
      <w:r>
        <w:t xml:space="preserve">2.2.1.1. Младенческий возраст (2 – 12 месяцев) </w:t>
      </w:r>
      <w:bookmarkEnd w:id="17"/>
    </w:p>
    <w:p w:rsidR="00CC206D" w:rsidRDefault="00754696" w:rsidP="00CA61EB">
      <w:pPr>
        <w:spacing w:line="240" w:lineRule="auto"/>
        <w:ind w:left="-15" w:right="2"/>
      </w:pPr>
      <w: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CC206D" w:rsidRDefault="00754696" w:rsidP="00CA61EB">
      <w:pPr>
        <w:spacing w:line="240" w:lineRule="auto"/>
        <w:ind w:left="-15" w:right="2"/>
      </w:pPr>
      <w: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CC206D" w:rsidRDefault="00754696" w:rsidP="00CA61EB">
      <w:pPr>
        <w:spacing w:line="240" w:lineRule="auto"/>
        <w:ind w:left="-15" w:right="2"/>
      </w:pPr>
      <w: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 </w:t>
      </w:r>
    </w:p>
    <w:p w:rsidR="00CC206D" w:rsidRDefault="00754696" w:rsidP="00CA61EB">
      <w:pPr>
        <w:spacing w:line="240" w:lineRule="auto"/>
        <w:ind w:left="-15" w:right="2"/>
      </w:pPr>
      <w: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CC206D" w:rsidRDefault="00754696" w:rsidP="00CA61EB">
      <w:pPr>
        <w:spacing w:line="240" w:lineRule="auto"/>
        <w:ind w:left="-15" w:right="2"/>
      </w:pPr>
      <w:r>
        <w:lastRenderedPageBreak/>
        <w:t xml:space="preserve">В </w:t>
      </w:r>
      <w:r>
        <w:rPr>
          <w:i/>
        </w:rPr>
        <w:t>первом полугодии жизни ребенка</w:t>
      </w:r>
      <w:r>
        <w:t xml:space="preserve"> основными задачами образовательной деятельности являются создание условий для: </w:t>
      </w:r>
    </w:p>
    <w:p w:rsidR="00CC206D" w:rsidRDefault="00754696" w:rsidP="00CA61EB">
      <w:pPr>
        <w:numPr>
          <w:ilvl w:val="0"/>
          <w:numId w:val="16"/>
        </w:numPr>
        <w:spacing w:line="240" w:lineRule="auto"/>
        <w:ind w:right="2"/>
      </w:pPr>
      <w:r>
        <w:t xml:space="preserve">развития надежной привязанности как условия здорового психического и личностного развития на протяжении жизни; </w:t>
      </w:r>
    </w:p>
    <w:p w:rsidR="00CC206D" w:rsidRDefault="00754696" w:rsidP="00CA61EB">
      <w:pPr>
        <w:numPr>
          <w:ilvl w:val="0"/>
          <w:numId w:val="16"/>
        </w:numPr>
        <w:spacing w:after="161" w:line="240" w:lineRule="auto"/>
        <w:ind w:right="2"/>
      </w:pPr>
      <w:r>
        <w:t xml:space="preserve">развития базового доверия к миру; </w:t>
      </w:r>
    </w:p>
    <w:p w:rsidR="00CC206D" w:rsidRDefault="00754696" w:rsidP="00CA61EB">
      <w:pPr>
        <w:numPr>
          <w:ilvl w:val="0"/>
          <w:numId w:val="16"/>
        </w:numPr>
        <w:spacing w:line="240" w:lineRule="auto"/>
        <w:ind w:right="2"/>
      </w:pPr>
      <w:r>
        <w:t xml:space="preserve">развития эмоционального (ситуативно-личностного) общения младенца со взрослым; </w:t>
      </w:r>
    </w:p>
    <w:p w:rsidR="00CC206D" w:rsidRDefault="00754696" w:rsidP="00CA61EB">
      <w:pPr>
        <w:numPr>
          <w:ilvl w:val="0"/>
          <w:numId w:val="16"/>
        </w:numPr>
        <w:spacing w:line="240" w:lineRule="auto"/>
        <w:ind w:right="2"/>
      </w:pPr>
      <w:r>
        <w:t xml:space="preserve">познавательной активности по отношению к предметному окружению и предпосылок ориентировочно-исследовательской активности; - физического развития ребенка. </w:t>
      </w:r>
    </w:p>
    <w:p w:rsidR="00CC206D" w:rsidRDefault="00754696" w:rsidP="00CA61EB">
      <w:pPr>
        <w:spacing w:line="240" w:lineRule="auto"/>
        <w:ind w:left="-15" w:right="2"/>
      </w:pPr>
      <w: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CC206D" w:rsidRDefault="00754696" w:rsidP="00CA61EB">
      <w:pPr>
        <w:pStyle w:val="7"/>
        <w:spacing w:line="240" w:lineRule="auto"/>
        <w:ind w:left="703"/>
      </w:pPr>
      <w:r>
        <w:t xml:space="preserve">В области социально-коммуникативного развития </w:t>
      </w:r>
    </w:p>
    <w:p w:rsidR="00CC206D" w:rsidRDefault="00754696" w:rsidP="00CA61EB">
      <w:pPr>
        <w:spacing w:line="240" w:lineRule="auto"/>
        <w:ind w:left="-15" w:right="2"/>
      </w:pPr>
      <w: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CC206D" w:rsidRDefault="00754696" w:rsidP="00CA61EB">
      <w:pPr>
        <w:pStyle w:val="7"/>
        <w:spacing w:line="240" w:lineRule="auto"/>
        <w:ind w:left="703"/>
      </w:pPr>
      <w:r>
        <w:t xml:space="preserve">В области познавательного развития </w:t>
      </w:r>
    </w:p>
    <w:p w:rsidR="00CC206D" w:rsidRDefault="00754696" w:rsidP="00CA61EB">
      <w:pPr>
        <w:spacing w:line="240" w:lineRule="auto"/>
        <w:ind w:left="-15" w:right="2"/>
      </w:pPr>
      <w: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CC206D" w:rsidRDefault="00754696" w:rsidP="00CA61EB">
      <w:pPr>
        <w:pStyle w:val="7"/>
        <w:spacing w:line="240" w:lineRule="auto"/>
        <w:ind w:left="703"/>
      </w:pPr>
      <w:r>
        <w:t xml:space="preserve">В области физического развития </w:t>
      </w:r>
    </w:p>
    <w:p w:rsidR="00CC206D" w:rsidRDefault="00754696" w:rsidP="00CA61EB">
      <w:pPr>
        <w:spacing w:line="240" w:lineRule="auto"/>
        <w:ind w:left="-15" w:right="2"/>
      </w:pPr>
      <w: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CC206D" w:rsidRDefault="00754696" w:rsidP="00CA61EB">
      <w:pPr>
        <w:spacing w:line="240" w:lineRule="auto"/>
        <w:ind w:left="-15" w:right="2"/>
      </w:pPr>
      <w:r>
        <w:t xml:space="preserve">Во </w:t>
      </w:r>
      <w:r>
        <w:rPr>
          <w:i/>
        </w:rPr>
        <w:t>втором полугодии</w:t>
      </w:r>
      <w: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физического развития. </w:t>
      </w:r>
    </w:p>
    <w:p w:rsidR="00CC206D" w:rsidRDefault="00754696" w:rsidP="00CA61EB">
      <w:pPr>
        <w:pStyle w:val="7"/>
        <w:spacing w:line="240" w:lineRule="auto"/>
        <w:ind w:left="703"/>
      </w:pPr>
      <w:r>
        <w:t xml:space="preserve">В области социально-коммуникативного развития </w:t>
      </w:r>
    </w:p>
    <w:p w:rsidR="00CC206D" w:rsidRDefault="00754696" w:rsidP="00CA61EB">
      <w:pPr>
        <w:spacing w:line="240" w:lineRule="auto"/>
        <w:ind w:left="-15" w:right="2"/>
      </w:pPr>
      <w: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CC206D" w:rsidRDefault="00754696" w:rsidP="00CA61EB">
      <w:pPr>
        <w:spacing w:line="240" w:lineRule="auto"/>
        <w:ind w:left="-15" w:right="2"/>
      </w:pPr>
      <w: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w:t>
      </w:r>
      <w:r>
        <w:lastRenderedPageBreak/>
        <w:t xml:space="preserve">детали его внешнего облика, одежды; учитывает возможности ребенка, обращает внимание на достижения ребенка, высказывая радость и поощряя их. </w:t>
      </w:r>
    </w:p>
    <w:p w:rsidR="00CC206D" w:rsidRDefault="00754696" w:rsidP="00CA61EB">
      <w:pPr>
        <w:spacing w:after="90" w:line="240" w:lineRule="auto"/>
        <w:ind w:left="-15" w:right="2"/>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 </w:t>
      </w:r>
    </w:p>
    <w:p w:rsidR="00CC206D" w:rsidRDefault="00754696" w:rsidP="00CA61EB">
      <w:pPr>
        <w:spacing w:line="240" w:lineRule="auto"/>
        <w:ind w:left="-15" w:right="2"/>
      </w:pPr>
      <w:r>
        <w:t xml:space="preserve">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 </w:t>
      </w:r>
    </w:p>
    <w:p w:rsidR="00CC206D" w:rsidRDefault="00754696" w:rsidP="00CA61EB">
      <w:pPr>
        <w:pStyle w:val="7"/>
        <w:spacing w:line="240" w:lineRule="auto"/>
        <w:ind w:left="703"/>
      </w:pPr>
      <w:r>
        <w:t xml:space="preserve">В области познавательного развития </w:t>
      </w:r>
    </w:p>
    <w:p w:rsidR="00CC206D" w:rsidRDefault="00754696" w:rsidP="00CA61EB">
      <w:pPr>
        <w:spacing w:line="240" w:lineRule="auto"/>
        <w:ind w:left="-15" w:right="2"/>
      </w:pPr>
      <w: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CC206D" w:rsidRDefault="00754696" w:rsidP="00CA61EB">
      <w:pPr>
        <w:spacing w:line="240" w:lineRule="auto"/>
        <w:ind w:left="-15" w:right="2"/>
      </w:pPr>
      <w: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CC206D" w:rsidRDefault="00754696" w:rsidP="00CA61EB">
      <w:pPr>
        <w:pStyle w:val="7"/>
        <w:spacing w:line="240" w:lineRule="auto"/>
        <w:ind w:left="703"/>
      </w:pPr>
      <w:r>
        <w:t xml:space="preserve">В области речевого развития </w:t>
      </w:r>
    </w:p>
    <w:p w:rsidR="00CC206D" w:rsidRDefault="00754696" w:rsidP="00CA61EB">
      <w:pPr>
        <w:spacing w:line="240" w:lineRule="auto"/>
        <w:ind w:left="-15" w:right="2"/>
      </w:pPr>
      <w: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 </w:t>
      </w:r>
    </w:p>
    <w:p w:rsidR="00CC206D" w:rsidRDefault="00754696" w:rsidP="00CA61EB">
      <w:pPr>
        <w:pStyle w:val="7"/>
        <w:spacing w:after="159" w:line="240" w:lineRule="auto"/>
        <w:ind w:left="703"/>
      </w:pPr>
      <w:r>
        <w:t xml:space="preserve">В области художественно-эстетического развития  </w:t>
      </w:r>
    </w:p>
    <w:p w:rsidR="00CC206D" w:rsidRDefault="00754696" w:rsidP="00CA61EB">
      <w:pPr>
        <w:spacing w:line="240" w:lineRule="auto"/>
        <w:ind w:left="-15" w:right="2"/>
      </w:pPr>
      <w: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CC206D" w:rsidRDefault="00754696" w:rsidP="00CA61EB">
      <w:pPr>
        <w:pStyle w:val="7"/>
        <w:spacing w:after="159" w:line="240" w:lineRule="auto"/>
        <w:ind w:left="703"/>
      </w:pPr>
      <w:r>
        <w:lastRenderedPageBreak/>
        <w:t xml:space="preserve">В области физического развития </w:t>
      </w:r>
    </w:p>
    <w:p w:rsidR="00CC206D" w:rsidRDefault="00754696" w:rsidP="00CA61EB">
      <w:pPr>
        <w:spacing w:line="240" w:lineRule="auto"/>
        <w:ind w:left="-15" w:right="2"/>
      </w:pPr>
      <w:r>
        <w:t xml:space="preserve">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 </w:t>
      </w:r>
    </w:p>
    <w:p w:rsidR="00CC206D" w:rsidRDefault="00754696" w:rsidP="00CA61EB">
      <w:pPr>
        <w:spacing w:line="240" w:lineRule="auto"/>
        <w:ind w:left="-15" w:right="2"/>
      </w:pPr>
      <w:r>
        <w:t xml:space="preserve">Развитию сенсорно-перцептивных действий ребенка на данном этапе следует придавать особое значение. </w:t>
      </w:r>
    </w:p>
    <w:p w:rsidR="00CC206D" w:rsidRDefault="00754696" w:rsidP="00CA61EB">
      <w:pPr>
        <w:spacing w:line="240" w:lineRule="auto"/>
        <w:ind w:left="-15" w:right="2"/>
      </w:pPr>
      <w: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CC206D" w:rsidRDefault="00754696" w:rsidP="00CA61EB">
      <w:pPr>
        <w:spacing w:line="240" w:lineRule="auto"/>
        <w:ind w:left="-15" w:right="2"/>
      </w:pPr>
      <w: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CC206D" w:rsidRDefault="00754696" w:rsidP="00CA61EB">
      <w:pPr>
        <w:spacing w:line="240" w:lineRule="auto"/>
        <w:ind w:left="-15" w:right="2"/>
      </w:pPr>
      <w: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CC206D" w:rsidRDefault="00754696" w:rsidP="00CA61EB">
      <w:pPr>
        <w:spacing w:after="162" w:line="240" w:lineRule="auto"/>
        <w:ind w:left="708" w:firstLine="0"/>
        <w:jc w:val="left"/>
      </w:pPr>
      <w:r>
        <w:rPr>
          <w:b/>
        </w:rPr>
        <w:t xml:space="preserve"> </w:t>
      </w:r>
    </w:p>
    <w:p w:rsidR="00CC206D" w:rsidRDefault="00754696" w:rsidP="00CA61EB">
      <w:pPr>
        <w:pStyle w:val="5"/>
        <w:spacing w:line="240" w:lineRule="auto"/>
        <w:ind w:left="703"/>
      </w:pPr>
      <w:bookmarkStart w:id="18" w:name="_Toc113259"/>
      <w:r>
        <w:t xml:space="preserve">2.2.1.2. Ранний возраст (1 – 3 года) </w:t>
      </w:r>
      <w:bookmarkEnd w:id="18"/>
    </w:p>
    <w:p w:rsidR="00CC206D" w:rsidRDefault="00754696" w:rsidP="00CA61EB">
      <w:pPr>
        <w:spacing w:after="158" w:line="240" w:lineRule="auto"/>
        <w:ind w:left="703" w:hanging="10"/>
      </w:pPr>
      <w:r>
        <w:rPr>
          <w:b/>
        </w:rPr>
        <w:t xml:space="preserve">Социально-коммуникативное развитие </w:t>
      </w:r>
    </w:p>
    <w:p w:rsidR="00CC206D" w:rsidRDefault="00754696" w:rsidP="00CA61EB">
      <w:pPr>
        <w:spacing w:line="240" w:lineRule="auto"/>
        <w:ind w:left="-15" w:right="2"/>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CC206D" w:rsidRDefault="00754696" w:rsidP="00CA61EB">
      <w:pPr>
        <w:spacing w:line="240" w:lineRule="auto"/>
        <w:ind w:left="-15" w:right="2"/>
      </w:pPr>
      <w: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CC206D" w:rsidRDefault="00754696" w:rsidP="00CA61EB">
      <w:pPr>
        <w:spacing w:line="240" w:lineRule="auto"/>
        <w:ind w:left="-15" w:right="2"/>
      </w:pPr>
      <w:r>
        <w:t xml:space="preserve">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 </w:t>
      </w:r>
    </w:p>
    <w:p w:rsidR="00CC206D" w:rsidRDefault="00754696" w:rsidP="00CA61EB">
      <w:pPr>
        <w:spacing w:line="240" w:lineRule="auto"/>
        <w:ind w:left="-15" w:right="2"/>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CC206D" w:rsidRDefault="00754696" w:rsidP="00CA61EB">
      <w:pPr>
        <w:pStyle w:val="7"/>
        <w:spacing w:line="240" w:lineRule="auto"/>
        <w:ind w:left="703"/>
      </w:pPr>
      <w:r>
        <w:lastRenderedPageBreak/>
        <w:t>В сфере развития социальных отношений и общения со сверстниками</w:t>
      </w:r>
      <w:r>
        <w:rPr>
          <w:i w:val="0"/>
        </w:rPr>
        <w:t xml:space="preserve"> </w:t>
      </w:r>
    </w:p>
    <w:p w:rsidR="00CC206D" w:rsidRDefault="00754696" w:rsidP="00CA61EB">
      <w:pPr>
        <w:spacing w:line="240" w:lineRule="auto"/>
        <w:ind w:left="-15" w:right="2"/>
      </w:pPr>
      <w: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CC206D" w:rsidRDefault="00754696" w:rsidP="00CA61EB">
      <w:pPr>
        <w:spacing w:line="240" w:lineRule="auto"/>
        <w:ind w:left="-15" w:right="2"/>
      </w:pPr>
      <w: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CC206D" w:rsidRDefault="00754696" w:rsidP="00CA61EB">
      <w:pPr>
        <w:pStyle w:val="7"/>
        <w:spacing w:line="240" w:lineRule="auto"/>
        <w:ind w:left="703"/>
      </w:pPr>
      <w:r>
        <w:t xml:space="preserve">В сфере развития игры </w:t>
      </w:r>
    </w:p>
    <w:p w:rsidR="00CC206D" w:rsidRDefault="00754696" w:rsidP="00CA61EB">
      <w:pPr>
        <w:spacing w:line="240" w:lineRule="auto"/>
        <w:ind w:left="-15" w:right="2"/>
      </w:pPr>
      <w: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 </w:t>
      </w:r>
    </w:p>
    <w:p w:rsidR="00CC206D" w:rsidRDefault="00754696" w:rsidP="00CA61EB">
      <w:pPr>
        <w:pStyle w:val="7"/>
        <w:spacing w:line="240" w:lineRule="auto"/>
        <w:ind w:left="703"/>
      </w:pPr>
      <w:r>
        <w:t>В сфере социального и эмоционального развития</w:t>
      </w:r>
      <w:r>
        <w:rPr>
          <w:i w:val="0"/>
        </w:rPr>
        <w:t xml:space="preserve"> </w:t>
      </w:r>
    </w:p>
    <w:p w:rsidR="00CC206D" w:rsidRDefault="00754696" w:rsidP="00CA61EB">
      <w:pPr>
        <w:spacing w:line="240" w:lineRule="auto"/>
        <w:ind w:left="-15" w:right="2"/>
      </w:pPr>
      <w: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CC206D" w:rsidRDefault="00754696" w:rsidP="00CA61EB">
      <w:pPr>
        <w:spacing w:line="240" w:lineRule="auto"/>
        <w:ind w:left="-15" w:right="2"/>
      </w:pPr>
      <w: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CC206D" w:rsidRDefault="00754696" w:rsidP="00CA61EB">
      <w:pPr>
        <w:spacing w:line="240" w:lineRule="auto"/>
        <w:ind w:left="-15" w:right="2"/>
      </w:pPr>
      <w: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w:t>
      </w:r>
    </w:p>
    <w:p w:rsidR="00CC206D" w:rsidRDefault="00754696" w:rsidP="00CA61EB">
      <w:pPr>
        <w:spacing w:after="163" w:line="240" w:lineRule="auto"/>
        <w:ind w:left="708" w:firstLine="0"/>
        <w:jc w:val="left"/>
      </w:pPr>
      <w:r>
        <w:rPr>
          <w:b/>
        </w:rPr>
        <w:t xml:space="preserve"> </w:t>
      </w:r>
    </w:p>
    <w:p w:rsidR="00CC206D" w:rsidRDefault="00754696" w:rsidP="00CA61EB">
      <w:pPr>
        <w:spacing w:after="110" w:line="240" w:lineRule="auto"/>
        <w:ind w:left="703" w:hanging="10"/>
      </w:pPr>
      <w:r>
        <w:rPr>
          <w:b/>
        </w:rPr>
        <w:t xml:space="preserve">Познавательное развитие </w:t>
      </w:r>
    </w:p>
    <w:p w:rsidR="00CC206D" w:rsidRDefault="00754696" w:rsidP="00CA61EB">
      <w:pPr>
        <w:spacing w:line="240" w:lineRule="auto"/>
        <w:ind w:left="-15" w:right="2"/>
      </w:pPr>
      <w:r>
        <w:t xml:space="preserve">В сфере познавательного развития основными </w:t>
      </w:r>
      <w:r>
        <w:rPr>
          <w:i/>
        </w:rPr>
        <w:t>задачами образовательной деятельности</w:t>
      </w:r>
      <w: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CC206D" w:rsidRDefault="00754696" w:rsidP="00CA61EB">
      <w:pPr>
        <w:pStyle w:val="7"/>
        <w:spacing w:line="240" w:lineRule="auto"/>
        <w:ind w:left="703"/>
      </w:pPr>
      <w:r>
        <w:t>В сфере ознакомления с окружающим миром</w:t>
      </w:r>
      <w:r>
        <w:rPr>
          <w:i w:val="0"/>
        </w:rPr>
        <w:t xml:space="preserve"> </w:t>
      </w:r>
    </w:p>
    <w:p w:rsidR="00CC206D" w:rsidRDefault="00754696" w:rsidP="00CA61EB">
      <w:pPr>
        <w:spacing w:line="240" w:lineRule="auto"/>
        <w:ind w:left="-15" w:right="2"/>
      </w:pPr>
      <w: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CC206D" w:rsidRDefault="00754696" w:rsidP="00CA61EB">
      <w:pPr>
        <w:pStyle w:val="7"/>
        <w:spacing w:line="240" w:lineRule="auto"/>
        <w:ind w:left="703"/>
      </w:pPr>
      <w:r>
        <w:lastRenderedPageBreak/>
        <w:t xml:space="preserve">В </w:t>
      </w:r>
      <w:r>
        <w:tab/>
        <w:t xml:space="preserve">сфере </w:t>
      </w:r>
      <w:r>
        <w:tab/>
        <w:t xml:space="preserve">развития </w:t>
      </w:r>
      <w:r>
        <w:tab/>
        <w:t xml:space="preserve">познавательно-исследовательской </w:t>
      </w:r>
      <w:r>
        <w:tab/>
        <w:t xml:space="preserve">активности </w:t>
      </w:r>
      <w:r>
        <w:tab/>
        <w:t>и познавательных способностей</w:t>
      </w:r>
      <w:r>
        <w:rPr>
          <w:i w:val="0"/>
        </w:rPr>
        <w:t xml:space="preserve"> </w:t>
      </w:r>
    </w:p>
    <w:p w:rsidR="00CC206D" w:rsidRDefault="00754696" w:rsidP="00CA61EB">
      <w:pPr>
        <w:spacing w:line="240" w:lineRule="auto"/>
        <w:ind w:left="-15" w:right="2"/>
      </w:pPr>
      <w: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CC206D" w:rsidRDefault="00754696" w:rsidP="00CA61EB">
      <w:pPr>
        <w:spacing w:after="165" w:line="240" w:lineRule="auto"/>
        <w:ind w:left="708" w:firstLine="0"/>
        <w:jc w:val="left"/>
      </w:pPr>
      <w:r>
        <w:rPr>
          <w:b/>
        </w:rPr>
        <w:t xml:space="preserve"> </w:t>
      </w:r>
    </w:p>
    <w:p w:rsidR="00CC206D" w:rsidRDefault="00754696" w:rsidP="00CA61EB">
      <w:pPr>
        <w:spacing w:after="108" w:line="240" w:lineRule="auto"/>
        <w:ind w:left="703" w:hanging="10"/>
      </w:pPr>
      <w:r>
        <w:rPr>
          <w:b/>
        </w:rPr>
        <w:t xml:space="preserve">Речевое развитие </w:t>
      </w:r>
    </w:p>
    <w:p w:rsidR="00CC206D" w:rsidRDefault="00754696" w:rsidP="00CA61EB">
      <w:pPr>
        <w:spacing w:line="240" w:lineRule="auto"/>
        <w:ind w:left="-15" w:right="2"/>
      </w:pPr>
      <w: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CC206D" w:rsidRDefault="00754696" w:rsidP="00CA61EB">
      <w:pPr>
        <w:pStyle w:val="7"/>
        <w:spacing w:line="240" w:lineRule="auto"/>
        <w:ind w:left="703"/>
      </w:pPr>
      <w:r>
        <w:t>В сфере развития речи в повседневной жизни</w:t>
      </w:r>
      <w:r>
        <w:rPr>
          <w:i w:val="0"/>
        </w:rPr>
        <w:t xml:space="preserve"> </w:t>
      </w:r>
    </w:p>
    <w:p w:rsidR="00CC206D" w:rsidRDefault="00754696" w:rsidP="00CA61EB">
      <w:pPr>
        <w:spacing w:line="240" w:lineRule="auto"/>
        <w:ind w:left="-15" w:right="2"/>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C206D" w:rsidRDefault="00754696" w:rsidP="00CA61EB">
      <w:pPr>
        <w:spacing w:line="240" w:lineRule="auto"/>
        <w:ind w:left="-15" w:right="2"/>
      </w:pPr>
      <w: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CC206D" w:rsidRDefault="00754696" w:rsidP="00CA61EB">
      <w:pPr>
        <w:pStyle w:val="7"/>
        <w:spacing w:line="240" w:lineRule="auto"/>
        <w:ind w:left="703"/>
      </w:pPr>
      <w:r>
        <w:t xml:space="preserve">В сфере развития разных сторон речи </w:t>
      </w:r>
    </w:p>
    <w:p w:rsidR="00CC206D" w:rsidRDefault="00754696" w:rsidP="00CA61EB">
      <w:pPr>
        <w:spacing w:line="240" w:lineRule="auto"/>
        <w:ind w:left="-15" w:right="2"/>
      </w:pPr>
      <w: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CC206D" w:rsidRDefault="00754696" w:rsidP="00CA61EB">
      <w:pPr>
        <w:spacing w:after="167" w:line="240" w:lineRule="auto"/>
        <w:ind w:left="708" w:firstLine="0"/>
        <w:jc w:val="left"/>
      </w:pPr>
      <w:r>
        <w:t xml:space="preserve"> </w:t>
      </w:r>
    </w:p>
    <w:p w:rsidR="00CC206D" w:rsidRDefault="00754696" w:rsidP="00CA61EB">
      <w:pPr>
        <w:spacing w:after="158" w:line="240" w:lineRule="auto"/>
        <w:ind w:left="703" w:hanging="10"/>
      </w:pPr>
      <w:r>
        <w:rPr>
          <w:b/>
        </w:rPr>
        <w:t xml:space="preserve">Художественно-эстетическое развитие </w:t>
      </w:r>
    </w:p>
    <w:p w:rsidR="00CC206D" w:rsidRDefault="00754696" w:rsidP="00CA61EB">
      <w:pPr>
        <w:spacing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 </w:t>
      </w:r>
    </w:p>
    <w:p w:rsidR="00CC206D" w:rsidRDefault="00754696" w:rsidP="00CA61EB">
      <w:pPr>
        <w:pStyle w:val="7"/>
        <w:spacing w:line="240" w:lineRule="auto"/>
        <w:ind w:left="703"/>
      </w:pPr>
      <w:r>
        <w:t>В сфере развития у детей эстетического отношения к окружающему миру</w:t>
      </w:r>
      <w:r>
        <w:rPr>
          <w:i w:val="0"/>
        </w:rPr>
        <w:t xml:space="preserve"> </w:t>
      </w:r>
    </w:p>
    <w:p w:rsidR="00CC206D" w:rsidRDefault="00754696" w:rsidP="00CA61EB">
      <w:pPr>
        <w:spacing w:line="240" w:lineRule="auto"/>
        <w:ind w:left="-15" w:right="2"/>
      </w:pPr>
      <w: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CC206D" w:rsidRDefault="00754696" w:rsidP="00CA61EB">
      <w:pPr>
        <w:pStyle w:val="7"/>
        <w:spacing w:line="240" w:lineRule="auto"/>
        <w:ind w:left="703"/>
      </w:pPr>
      <w:r>
        <w:t>В сфере приобщения к изобразительным видам деятельности</w:t>
      </w:r>
      <w:r>
        <w:rPr>
          <w:i w:val="0"/>
        </w:rPr>
        <w:t xml:space="preserve"> </w:t>
      </w:r>
    </w:p>
    <w:p w:rsidR="00CC206D" w:rsidRDefault="00754696" w:rsidP="00CA61EB">
      <w:pPr>
        <w:spacing w:line="240" w:lineRule="auto"/>
        <w:ind w:left="-15" w:right="2"/>
      </w:pPr>
      <w: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CC206D" w:rsidRDefault="00754696" w:rsidP="00CA61EB">
      <w:pPr>
        <w:pStyle w:val="7"/>
        <w:spacing w:line="240" w:lineRule="auto"/>
        <w:ind w:left="703"/>
      </w:pPr>
      <w:r>
        <w:lastRenderedPageBreak/>
        <w:t>В сфере приобщения к музыкальной культуре</w:t>
      </w:r>
      <w:r>
        <w:rPr>
          <w:i w:val="0"/>
        </w:rPr>
        <w:t xml:space="preserve"> </w:t>
      </w:r>
    </w:p>
    <w:p w:rsidR="00CC206D" w:rsidRDefault="00754696" w:rsidP="00CA61EB">
      <w:pPr>
        <w:spacing w:line="240" w:lineRule="auto"/>
        <w:ind w:left="-15" w:right="2"/>
      </w:pP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CC206D" w:rsidRDefault="00754696" w:rsidP="00CA61EB">
      <w:pPr>
        <w:pStyle w:val="7"/>
        <w:spacing w:line="240" w:lineRule="auto"/>
        <w:ind w:left="703"/>
      </w:pPr>
      <w:r>
        <w:t>В сфере приобщения детей к театрализованной деятельности</w:t>
      </w:r>
      <w:r>
        <w:rPr>
          <w:i w:val="0"/>
        </w:rPr>
        <w:t xml:space="preserve"> </w:t>
      </w:r>
    </w:p>
    <w:p w:rsidR="00CC206D" w:rsidRDefault="00754696" w:rsidP="00CA61EB">
      <w:pPr>
        <w:spacing w:line="240" w:lineRule="auto"/>
        <w:ind w:left="-15" w:right="2"/>
      </w:pPr>
      <w: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CC206D" w:rsidRDefault="00754696" w:rsidP="00CA61EB">
      <w:pPr>
        <w:spacing w:after="170" w:line="240" w:lineRule="auto"/>
        <w:ind w:left="708" w:firstLine="0"/>
        <w:jc w:val="left"/>
      </w:pPr>
      <w:r>
        <w:t xml:space="preserve"> </w:t>
      </w:r>
    </w:p>
    <w:p w:rsidR="00CC206D" w:rsidRDefault="00754696" w:rsidP="00CA61EB">
      <w:pPr>
        <w:spacing w:after="108" w:line="240" w:lineRule="auto"/>
        <w:ind w:left="703" w:hanging="10"/>
      </w:pPr>
      <w:r>
        <w:rPr>
          <w:b/>
        </w:rPr>
        <w:t xml:space="preserve">Физическое развитие </w:t>
      </w:r>
    </w:p>
    <w:p w:rsidR="00CC206D" w:rsidRDefault="00754696" w:rsidP="00CA61EB">
      <w:pPr>
        <w:spacing w:line="240" w:lineRule="auto"/>
        <w:ind w:left="-15" w:right="2"/>
      </w:pPr>
      <w:r>
        <w:t xml:space="preserve">В области физического развития основными </w:t>
      </w:r>
      <w:r>
        <w:rPr>
          <w:i/>
        </w:rPr>
        <w:t>задачами образовательной деятельности</w:t>
      </w:r>
      <w: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CC206D" w:rsidRDefault="00754696" w:rsidP="00CA61EB">
      <w:pPr>
        <w:pStyle w:val="7"/>
        <w:spacing w:after="0" w:line="240" w:lineRule="auto"/>
        <w:ind w:left="0" w:firstLine="708"/>
      </w:pPr>
      <w:r>
        <w:t xml:space="preserve">В сфере укрепления здоровья детей, становления ценностей здорового образа жизни </w:t>
      </w:r>
    </w:p>
    <w:p w:rsidR="00CC206D" w:rsidRDefault="00754696" w:rsidP="00CA61EB">
      <w:pPr>
        <w:spacing w:line="240" w:lineRule="auto"/>
        <w:ind w:left="-15" w:right="2"/>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CC206D" w:rsidRDefault="00754696" w:rsidP="00CA61EB">
      <w:pPr>
        <w:pStyle w:val="7"/>
        <w:spacing w:line="240" w:lineRule="auto"/>
        <w:ind w:left="703"/>
      </w:pPr>
      <w:r>
        <w:t>В сфере развития различных видов двигательной активности</w:t>
      </w:r>
      <w:r>
        <w:rPr>
          <w:i w:val="0"/>
        </w:rPr>
        <w:t xml:space="preserve"> </w:t>
      </w:r>
    </w:p>
    <w:p w:rsidR="00CC206D" w:rsidRDefault="00754696" w:rsidP="00CA61EB">
      <w:pPr>
        <w:spacing w:after="131" w:line="240" w:lineRule="auto"/>
        <w:ind w:left="-15" w:right="2"/>
      </w:pPr>
      <w: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 </w:t>
      </w:r>
    </w:p>
    <w:p w:rsidR="00CC206D" w:rsidRDefault="00754696" w:rsidP="00CA61EB">
      <w:pPr>
        <w:pStyle w:val="7"/>
        <w:spacing w:line="240" w:lineRule="auto"/>
        <w:ind w:left="703"/>
      </w:pPr>
      <w:r>
        <w:t>В сфере формирования навыков безопасного поведения</w:t>
      </w:r>
      <w:r>
        <w:rPr>
          <w:i w:val="0"/>
        </w:rPr>
        <w:t xml:space="preserve"> </w:t>
      </w:r>
    </w:p>
    <w:p w:rsidR="00CC206D" w:rsidRDefault="00754696" w:rsidP="00CA61EB">
      <w:pPr>
        <w:spacing w:line="240" w:lineRule="auto"/>
        <w:ind w:left="-15" w:right="2"/>
      </w:pPr>
      <w: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CC206D" w:rsidRDefault="00754696" w:rsidP="00CA61EB">
      <w:pPr>
        <w:spacing w:after="170" w:line="240" w:lineRule="auto"/>
        <w:ind w:left="708" w:firstLine="0"/>
        <w:jc w:val="left"/>
      </w:pPr>
      <w:r>
        <w:t xml:space="preserve"> </w:t>
      </w:r>
    </w:p>
    <w:p w:rsidR="00CC206D" w:rsidRDefault="00754696" w:rsidP="00CA61EB">
      <w:pPr>
        <w:pStyle w:val="4"/>
        <w:spacing w:line="240" w:lineRule="auto"/>
        <w:ind w:left="703"/>
      </w:pPr>
      <w:bookmarkStart w:id="19" w:name="_Toc113260"/>
      <w:r>
        <w:t xml:space="preserve">2.2.2. Дошкольный возраст </w:t>
      </w:r>
      <w:bookmarkEnd w:id="19"/>
    </w:p>
    <w:p w:rsidR="00CC206D" w:rsidRDefault="00754696" w:rsidP="00CA61EB">
      <w:pPr>
        <w:pStyle w:val="5"/>
        <w:spacing w:line="240" w:lineRule="auto"/>
        <w:ind w:left="703"/>
      </w:pPr>
      <w:bookmarkStart w:id="20" w:name="_Toc113261"/>
      <w:r>
        <w:t xml:space="preserve">2.2.2.1. Социально-коммуникативное развитие </w:t>
      </w:r>
      <w:bookmarkEnd w:id="20"/>
    </w:p>
    <w:p w:rsidR="00CC206D" w:rsidRDefault="00754696" w:rsidP="00CA61EB">
      <w:pPr>
        <w:spacing w:line="240" w:lineRule="auto"/>
        <w:ind w:left="-15" w:right="2"/>
      </w:pPr>
      <w:r>
        <w:t xml:space="preserve">В области социально-коммуникативного развития ребенка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CC206D" w:rsidRDefault="00754696" w:rsidP="00CA61EB">
      <w:pPr>
        <w:numPr>
          <w:ilvl w:val="0"/>
          <w:numId w:val="17"/>
        </w:numPr>
        <w:spacing w:after="161" w:line="240" w:lineRule="auto"/>
        <w:ind w:right="2" w:firstLine="0"/>
      </w:pPr>
      <w:r>
        <w:t xml:space="preserve">развития положительного отношения ребенка к себе и другим людям; </w:t>
      </w:r>
    </w:p>
    <w:p w:rsidR="00CC206D" w:rsidRDefault="00754696" w:rsidP="00CA61EB">
      <w:pPr>
        <w:numPr>
          <w:ilvl w:val="0"/>
          <w:numId w:val="17"/>
        </w:numPr>
        <w:spacing w:line="240" w:lineRule="auto"/>
        <w:ind w:right="2" w:firstLine="0"/>
      </w:pPr>
      <w:r>
        <w:t xml:space="preserve">развития коммуникативной и социальной компетентности, в том числе информационносоциальной компетентности; </w:t>
      </w:r>
    </w:p>
    <w:p w:rsidR="00CC206D" w:rsidRDefault="00754696" w:rsidP="00CA61EB">
      <w:pPr>
        <w:numPr>
          <w:ilvl w:val="0"/>
          <w:numId w:val="17"/>
        </w:numPr>
        <w:spacing w:after="158" w:line="240" w:lineRule="auto"/>
        <w:ind w:right="2" w:firstLine="0"/>
      </w:pPr>
      <w:r>
        <w:lastRenderedPageBreak/>
        <w:t xml:space="preserve">развития игровой деятельности;  </w:t>
      </w:r>
    </w:p>
    <w:p w:rsidR="00CC206D" w:rsidRDefault="00754696" w:rsidP="00CA61EB">
      <w:pPr>
        <w:numPr>
          <w:ilvl w:val="0"/>
          <w:numId w:val="17"/>
        </w:numPr>
        <w:spacing w:after="162" w:line="240" w:lineRule="auto"/>
        <w:ind w:right="2" w:firstLine="0"/>
      </w:pPr>
      <w:r>
        <w:t xml:space="preserve">развития компетентности в виртуальном поиске. </w:t>
      </w:r>
    </w:p>
    <w:p w:rsidR="00CC206D" w:rsidRDefault="00754696" w:rsidP="00CA61EB">
      <w:pPr>
        <w:pStyle w:val="7"/>
        <w:spacing w:line="240" w:lineRule="auto"/>
        <w:ind w:left="703"/>
      </w:pPr>
      <w:r>
        <w:t xml:space="preserve">В сфере развития положительного отношения ребенка к себе и другим людям </w:t>
      </w:r>
    </w:p>
    <w:p w:rsidR="00CC206D" w:rsidRDefault="00754696" w:rsidP="00CA61EB">
      <w:pPr>
        <w:spacing w:line="240" w:lineRule="auto"/>
        <w:ind w:left="-15" w:right="2"/>
      </w:pPr>
      <w: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CC206D" w:rsidRDefault="00754696" w:rsidP="00CA61EB">
      <w:pPr>
        <w:spacing w:line="240" w:lineRule="auto"/>
        <w:ind w:left="-15" w:right="2"/>
      </w:pPr>
      <w:r>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CC206D" w:rsidRDefault="00754696" w:rsidP="00CA61EB">
      <w:pPr>
        <w:pStyle w:val="7"/>
        <w:spacing w:after="159" w:line="240" w:lineRule="auto"/>
        <w:ind w:left="703"/>
      </w:pPr>
      <w:r>
        <w:t>В сфере развития коммуникативной и социальной компетентности</w:t>
      </w:r>
      <w:r>
        <w:rPr>
          <w:i w:val="0"/>
        </w:rPr>
        <w:t xml:space="preserve"> </w:t>
      </w:r>
    </w:p>
    <w:p w:rsidR="00CC206D" w:rsidRDefault="00754696" w:rsidP="00CA61EB">
      <w:pPr>
        <w:spacing w:line="240" w:lineRule="auto"/>
        <w:ind w:left="-15" w:right="2"/>
      </w:pPr>
      <w:r>
        <w:t xml:space="preserve">Педагоги расширяют представления детей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CC206D" w:rsidRDefault="00754696" w:rsidP="00CA61EB">
      <w:pPr>
        <w:spacing w:line="240" w:lineRule="auto"/>
        <w:ind w:left="-15" w:right="2"/>
      </w:pPr>
      <w: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CC206D" w:rsidRDefault="00754696" w:rsidP="00CA61EB">
      <w:pPr>
        <w:spacing w:line="240" w:lineRule="auto"/>
        <w:ind w:left="-15" w:right="2"/>
      </w:pPr>
      <w: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CC206D" w:rsidRDefault="00754696" w:rsidP="00CA61EB">
      <w:pPr>
        <w:spacing w:line="240" w:lineRule="auto"/>
        <w:ind w:left="-15" w:right="2"/>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CC206D" w:rsidRDefault="00754696" w:rsidP="00CA61EB">
      <w:pPr>
        <w:pStyle w:val="7"/>
        <w:spacing w:line="240" w:lineRule="auto"/>
        <w:ind w:left="703"/>
      </w:pPr>
      <w:r>
        <w:t>В сфере развития игровой деятельности</w:t>
      </w:r>
      <w:r>
        <w:rPr>
          <w:i w:val="0"/>
        </w:rPr>
        <w:t xml:space="preserve"> </w:t>
      </w:r>
    </w:p>
    <w:p w:rsidR="00CC206D" w:rsidRDefault="00754696" w:rsidP="00CA61EB">
      <w:pPr>
        <w:spacing w:line="240" w:lineRule="auto"/>
        <w:ind w:left="-15" w:right="2"/>
      </w:pPr>
      <w: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CC206D" w:rsidRDefault="00754696" w:rsidP="00CA61EB">
      <w:pPr>
        <w:spacing w:after="100" w:line="240" w:lineRule="auto"/>
        <w:ind w:left="-15" w:right="2"/>
      </w:pPr>
      <w:r>
        <w:lastRenderedPageBreak/>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 каждого ребенка и детского сообщества в целом. </w:t>
      </w:r>
    </w:p>
    <w:p w:rsidR="00CC206D" w:rsidRDefault="00754696" w:rsidP="00CA61EB">
      <w:pPr>
        <w:spacing w:after="169"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Совместная образовательная деятельность педагогов с детьми с НОДА на первой ступени образования предполагает следующие направления работы:  </w:t>
      </w:r>
    </w:p>
    <w:p w:rsidR="00CC206D" w:rsidRDefault="00754696" w:rsidP="00CA61EB">
      <w:pPr>
        <w:numPr>
          <w:ilvl w:val="0"/>
          <w:numId w:val="18"/>
        </w:numPr>
        <w:spacing w:line="240" w:lineRule="auto"/>
        <w:ind w:right="2"/>
      </w:pPr>
      <w:r>
        <w:t xml:space="preserve">формирование представлений детей о разнообразии окружающего их мира людей и рукотворных материалов;  </w:t>
      </w:r>
    </w:p>
    <w:p w:rsidR="00CC206D" w:rsidRDefault="00754696" w:rsidP="00CA61EB">
      <w:pPr>
        <w:numPr>
          <w:ilvl w:val="0"/>
          <w:numId w:val="18"/>
        </w:numPr>
        <w:spacing w:after="162" w:line="240" w:lineRule="auto"/>
        <w:ind w:right="2"/>
      </w:pPr>
      <w:r>
        <w:t xml:space="preserve">воспитание правильного отношения к людям, вещам и т. д.;  </w:t>
      </w:r>
    </w:p>
    <w:p w:rsidR="00CC206D" w:rsidRDefault="00754696" w:rsidP="00CA61EB">
      <w:pPr>
        <w:numPr>
          <w:ilvl w:val="0"/>
          <w:numId w:val="18"/>
        </w:numPr>
        <w:spacing w:line="240" w:lineRule="auto"/>
        <w:ind w:right="2"/>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 </w:t>
      </w:r>
    </w:p>
    <w:p w:rsidR="00CC206D" w:rsidRDefault="00754696" w:rsidP="00CA61EB">
      <w:pPr>
        <w:spacing w:line="240" w:lineRule="auto"/>
        <w:ind w:left="-15" w:right="2"/>
      </w:pPr>
      <w:r>
        <w:t>Обучение игре младших дошкольников с НОДА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r>
        <w:rPr>
          <w:b/>
        </w:rPr>
        <w:t xml:space="preserve"> </w:t>
      </w:r>
    </w:p>
    <w:p w:rsidR="00CC206D" w:rsidRDefault="00754696" w:rsidP="00CA61EB">
      <w:pPr>
        <w:spacing w:after="162" w:line="240" w:lineRule="auto"/>
        <w:ind w:left="10" w:right="3" w:hanging="10"/>
        <w:jc w:val="right"/>
      </w:pPr>
      <w:r>
        <w:t xml:space="preserve">Взрослые в различных педагогических ситуациях, в режимные моменты, в игре и т. </w:t>
      </w:r>
    </w:p>
    <w:p w:rsidR="00CC206D" w:rsidRDefault="00754696" w:rsidP="00CA61EB">
      <w:pPr>
        <w:spacing w:line="240" w:lineRule="auto"/>
        <w:ind w:left="-15" w:right="2" w:firstLine="0"/>
      </w:pPr>
      <w:r>
        <w:t xml:space="preserve">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CC206D" w:rsidRDefault="00754696" w:rsidP="00CA61EB">
      <w:pPr>
        <w:spacing w:line="240" w:lineRule="auto"/>
        <w:ind w:left="-15" w:right="2"/>
      </w:pPr>
      <w: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CC206D" w:rsidRDefault="00754696" w:rsidP="00CA61EB">
      <w:pPr>
        <w:spacing w:after="105" w:line="240" w:lineRule="auto"/>
        <w:ind w:left="-15" w:right="2"/>
      </w:pPr>
      <w: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 </w:t>
      </w:r>
    </w:p>
    <w:p w:rsidR="00CC206D" w:rsidRDefault="00754696" w:rsidP="00CA61EB">
      <w:pPr>
        <w:spacing w:after="169"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w:t>
      </w:r>
      <w:r>
        <w:lastRenderedPageBreak/>
        <w:t xml:space="preserve">обучения, последующим разделам: 1) игра; 2) представления о мире людей и рукотворных материалах; 3) безопасное поведение в быту, социуме, природе; 4) труд. </w:t>
      </w:r>
    </w:p>
    <w:p w:rsidR="00CC206D" w:rsidRDefault="00754696" w:rsidP="00CA61EB">
      <w:pPr>
        <w:spacing w:line="240" w:lineRule="auto"/>
        <w:ind w:left="-15" w:right="2"/>
      </w:pPr>
      <w: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 </w:t>
      </w:r>
    </w:p>
    <w:p w:rsidR="00CC206D" w:rsidRDefault="00754696" w:rsidP="00CA61EB">
      <w:pPr>
        <w:spacing w:line="240" w:lineRule="auto"/>
        <w:ind w:left="-15" w:right="2"/>
      </w:pPr>
      <w: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CC206D" w:rsidRDefault="00754696" w:rsidP="00CA61EB">
      <w:pPr>
        <w:spacing w:line="240" w:lineRule="auto"/>
        <w:ind w:left="-15" w:right="2"/>
      </w:pPr>
      <w: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CC206D" w:rsidRDefault="00754696" w:rsidP="00CA61EB">
      <w:pPr>
        <w:spacing w:line="240" w:lineRule="auto"/>
        <w:ind w:left="-15" w:right="2"/>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CC206D" w:rsidRDefault="00754696" w:rsidP="00CA61EB">
      <w:pPr>
        <w:spacing w:line="240" w:lineRule="auto"/>
        <w:ind w:left="-15" w:right="2"/>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старшего дошкольного возраста </w:t>
      </w:r>
    </w:p>
    <w:p w:rsidR="00CC206D" w:rsidRDefault="00754696" w:rsidP="00CA61EB">
      <w:pPr>
        <w:spacing w:line="240" w:lineRule="auto"/>
        <w:ind w:left="-15" w:right="2"/>
      </w:pPr>
      <w: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CC206D" w:rsidRDefault="00754696" w:rsidP="00CA61EB">
      <w:pPr>
        <w:spacing w:line="240" w:lineRule="auto"/>
        <w:ind w:left="-15" w:right="2"/>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 </w:t>
      </w:r>
    </w:p>
    <w:p w:rsidR="00CC206D" w:rsidRDefault="00754696" w:rsidP="00CA61EB">
      <w:pPr>
        <w:spacing w:line="240" w:lineRule="auto"/>
        <w:ind w:left="-15" w:right="2"/>
      </w:pPr>
      <w: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r>
        <w:rPr>
          <w:b/>
        </w:rPr>
        <w:t xml:space="preserve"> </w:t>
      </w:r>
    </w:p>
    <w:p w:rsidR="00CC206D" w:rsidRDefault="00754696" w:rsidP="00CA61EB">
      <w:pPr>
        <w:spacing w:line="240" w:lineRule="auto"/>
        <w:ind w:left="-15" w:right="2"/>
      </w:pPr>
      <w:r>
        <w:t xml:space="preserve">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CC206D" w:rsidRDefault="00754696" w:rsidP="00CA61EB">
      <w:pPr>
        <w:spacing w:line="240" w:lineRule="auto"/>
        <w:ind w:left="-15" w:right="2"/>
      </w:pPr>
      <w:r>
        <w:t xml:space="preserve">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 </w:t>
      </w:r>
    </w:p>
    <w:p w:rsidR="00CC206D" w:rsidRDefault="00754696" w:rsidP="00CA61EB">
      <w:pPr>
        <w:spacing w:line="240" w:lineRule="auto"/>
        <w:ind w:left="-15" w:right="2"/>
      </w:pPr>
      <w: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CC206D" w:rsidRDefault="00754696" w:rsidP="00CA61EB">
      <w:pPr>
        <w:spacing w:line="240" w:lineRule="auto"/>
        <w:ind w:left="-15" w:right="2"/>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rsidR="00CC206D" w:rsidRDefault="00754696" w:rsidP="00CA61EB">
      <w:pPr>
        <w:spacing w:line="240" w:lineRule="auto"/>
        <w:ind w:left="-15" w:right="2"/>
      </w:pPr>
      <w: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CC206D" w:rsidRDefault="00754696" w:rsidP="00CA61EB">
      <w:pPr>
        <w:spacing w:line="240" w:lineRule="auto"/>
        <w:ind w:left="-15" w:right="2"/>
      </w:pPr>
      <w: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CC206D" w:rsidRDefault="00754696" w:rsidP="00CA61EB">
      <w:pPr>
        <w:spacing w:line="240" w:lineRule="auto"/>
        <w:ind w:left="-15" w:right="2"/>
      </w:pPr>
      <w:r>
        <w:t xml:space="preserve">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CC206D" w:rsidRDefault="00754696" w:rsidP="00CA61EB">
      <w:pPr>
        <w:spacing w:line="240" w:lineRule="auto"/>
        <w:ind w:left="-15" w:right="2"/>
      </w:pPr>
      <w:r>
        <w:t xml:space="preserve">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 </w:t>
      </w:r>
    </w:p>
    <w:p w:rsidR="00CC206D" w:rsidRDefault="00754696" w:rsidP="00CA61EB">
      <w:pPr>
        <w:spacing w:line="240" w:lineRule="auto"/>
        <w:ind w:left="-15" w:right="2"/>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CC206D" w:rsidRDefault="00754696" w:rsidP="00CA61EB">
      <w:pPr>
        <w:spacing w:after="3" w:line="240" w:lineRule="auto"/>
        <w:ind w:left="10" w:right="3" w:hanging="10"/>
        <w:jc w:val="right"/>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 </w:t>
      </w:r>
    </w:p>
    <w:p w:rsidR="00CC206D" w:rsidRDefault="00754696" w:rsidP="00CA61EB">
      <w:pPr>
        <w:spacing w:after="165" w:line="240" w:lineRule="auto"/>
        <w:ind w:left="708" w:firstLine="0"/>
        <w:jc w:val="left"/>
      </w:pPr>
      <w:r>
        <w:rPr>
          <w:b/>
        </w:rPr>
        <w:t xml:space="preserve"> </w:t>
      </w:r>
    </w:p>
    <w:p w:rsidR="00CC206D" w:rsidRDefault="00754696" w:rsidP="00CA61EB">
      <w:pPr>
        <w:pStyle w:val="5"/>
        <w:spacing w:after="108" w:line="240" w:lineRule="auto"/>
        <w:ind w:left="703"/>
      </w:pPr>
      <w:bookmarkStart w:id="21" w:name="_Toc113262"/>
      <w:r>
        <w:lastRenderedPageBreak/>
        <w:t xml:space="preserve">2.2.2.2. Познавательное развитие </w:t>
      </w:r>
      <w:bookmarkEnd w:id="21"/>
    </w:p>
    <w:p w:rsidR="00CC206D" w:rsidRDefault="00754696" w:rsidP="00CA61EB">
      <w:pPr>
        <w:spacing w:line="240" w:lineRule="auto"/>
        <w:ind w:left="-15" w:right="2"/>
      </w:pPr>
      <w:r>
        <w:t xml:space="preserve">В области познавательного развития ребенка основными </w:t>
      </w:r>
      <w:r>
        <w:rPr>
          <w:i/>
        </w:rPr>
        <w:t>задачами образовательной деятельности</w:t>
      </w:r>
      <w:r>
        <w:t xml:space="preserve"> являются создание условий для:  </w:t>
      </w:r>
    </w:p>
    <w:p w:rsidR="00CC206D" w:rsidRDefault="00754696" w:rsidP="00CA61EB">
      <w:pPr>
        <w:numPr>
          <w:ilvl w:val="0"/>
          <w:numId w:val="19"/>
        </w:numPr>
        <w:spacing w:line="240" w:lineRule="auto"/>
        <w:ind w:right="2"/>
      </w:pPr>
      <w:r>
        <w:t xml:space="preserve">развития любознательности, познавательной активности, познавательных способностей детей; </w:t>
      </w:r>
    </w:p>
    <w:p w:rsidR="00CC206D" w:rsidRDefault="00754696" w:rsidP="00CA61EB">
      <w:pPr>
        <w:numPr>
          <w:ilvl w:val="0"/>
          <w:numId w:val="19"/>
        </w:numPr>
        <w:spacing w:line="240" w:lineRule="auto"/>
        <w:ind w:right="2"/>
      </w:pPr>
      <w: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CC206D" w:rsidRDefault="00754696" w:rsidP="00CA61EB">
      <w:pPr>
        <w:tabs>
          <w:tab w:val="center" w:pos="781"/>
          <w:tab w:val="center" w:pos="1540"/>
          <w:tab w:val="center" w:pos="2707"/>
          <w:tab w:val="center" w:pos="4591"/>
          <w:tab w:val="center" w:pos="6817"/>
          <w:tab w:val="right" w:pos="9363"/>
        </w:tabs>
        <w:spacing w:after="168" w:line="240" w:lineRule="auto"/>
        <w:ind w:firstLine="0"/>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любознательности, </w:t>
      </w:r>
      <w:r>
        <w:rPr>
          <w:i/>
        </w:rPr>
        <w:tab/>
        <w:t xml:space="preserve">познавательной </w:t>
      </w:r>
      <w:r>
        <w:rPr>
          <w:i/>
        </w:rPr>
        <w:tab/>
        <w:t xml:space="preserve">активности, </w:t>
      </w:r>
    </w:p>
    <w:p w:rsidR="00CC206D" w:rsidRDefault="00754696" w:rsidP="00CA61EB">
      <w:pPr>
        <w:pStyle w:val="7"/>
        <w:spacing w:after="159" w:line="240" w:lineRule="auto"/>
        <w:ind w:left="10"/>
      </w:pPr>
      <w:r>
        <w:t xml:space="preserve">познавательных способностей </w:t>
      </w:r>
    </w:p>
    <w:p w:rsidR="00CC206D" w:rsidRDefault="00754696" w:rsidP="00CA61EB">
      <w:pPr>
        <w:spacing w:line="240" w:lineRule="auto"/>
        <w:ind w:left="-15" w:right="2"/>
      </w:pPr>
      <w: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CC206D" w:rsidRDefault="00754696" w:rsidP="00CA61EB">
      <w:pPr>
        <w:spacing w:line="240" w:lineRule="auto"/>
        <w:ind w:left="-15" w:right="2"/>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CC206D" w:rsidRDefault="00754696" w:rsidP="00CA61EB">
      <w:pPr>
        <w:spacing w:line="240" w:lineRule="auto"/>
        <w:ind w:left="-15" w:right="2"/>
      </w:pPr>
      <w: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 </w:t>
      </w:r>
    </w:p>
    <w:p w:rsidR="00CC206D" w:rsidRDefault="00754696" w:rsidP="00CA61EB">
      <w:pPr>
        <w:pStyle w:val="7"/>
        <w:spacing w:after="0" w:line="240" w:lineRule="auto"/>
        <w:ind w:left="0" w:firstLine="708"/>
      </w:pPr>
      <w:r>
        <w:t xml:space="preserve">В сфере развития представлений в разных сферах знаний об окружающей действительности </w:t>
      </w:r>
    </w:p>
    <w:p w:rsidR="00CC206D" w:rsidRDefault="00754696" w:rsidP="00CA61EB">
      <w:pPr>
        <w:spacing w:after="84" w:line="240" w:lineRule="auto"/>
        <w:ind w:left="-15" w:right="2"/>
      </w:pPr>
      <w: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CC206D" w:rsidRDefault="00754696" w:rsidP="00CA61EB">
      <w:pPr>
        <w:spacing w:line="240" w:lineRule="auto"/>
        <w:ind w:left="-15" w:right="2"/>
      </w:pPr>
      <w:r>
        <w:t xml:space="preserve">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Содержание образовательной области «Познавательное развитие» на первой ступени обучения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CC206D" w:rsidRDefault="00754696" w:rsidP="00CA61EB">
      <w:pPr>
        <w:spacing w:line="240" w:lineRule="auto"/>
        <w:ind w:left="-15" w:right="2"/>
      </w:pPr>
      <w:r>
        <w:lastRenderedPageBreak/>
        <w:t xml:space="preserve">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CC206D" w:rsidRDefault="00754696" w:rsidP="00CA61EB">
      <w:pPr>
        <w:spacing w:line="240" w:lineRule="auto"/>
        <w:ind w:left="-15" w:right="2"/>
      </w:pPr>
      <w:r>
        <w:t xml:space="preserve">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 </w:t>
      </w:r>
    </w:p>
    <w:p w:rsidR="00CC206D" w:rsidRDefault="00754696" w:rsidP="00CA61EB">
      <w:pPr>
        <w:spacing w:line="240" w:lineRule="auto"/>
        <w:ind w:left="-15" w:right="2"/>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CC206D" w:rsidRDefault="00754696" w:rsidP="00CA61EB">
      <w:pPr>
        <w:spacing w:line="240" w:lineRule="auto"/>
        <w:ind w:left="-15" w:right="2"/>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w:t>
      </w:r>
    </w:p>
    <w:p w:rsidR="00CC206D" w:rsidRDefault="00754696" w:rsidP="00CA61EB">
      <w:pPr>
        <w:spacing w:after="117" w:line="240" w:lineRule="auto"/>
        <w:ind w:left="-15" w:right="2" w:firstLine="0"/>
      </w:pPr>
      <w:r>
        <w:t xml:space="preserve">(«Что будем делать сначала?», «Что будем делать потом?»).  </w:t>
      </w:r>
    </w:p>
    <w:p w:rsidR="00CC206D" w:rsidRDefault="00754696" w:rsidP="00CA61EB">
      <w:pPr>
        <w:spacing w:after="166"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after="111" w:line="240" w:lineRule="auto"/>
        <w:ind w:left="-15" w:right="2"/>
      </w:pPr>
      <w: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CC206D" w:rsidRDefault="00754696" w:rsidP="00CA61EB">
      <w:pPr>
        <w:spacing w:line="240" w:lineRule="auto"/>
        <w:ind w:left="-15" w:right="2"/>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 </w:t>
      </w:r>
    </w:p>
    <w:p w:rsidR="00CC206D" w:rsidRDefault="00754696" w:rsidP="00CA61EB">
      <w:pPr>
        <w:spacing w:line="240" w:lineRule="auto"/>
        <w:ind w:left="-15" w:right="2"/>
      </w:pPr>
      <w:r>
        <w:t xml:space="preserve"> Взрослый </w:t>
      </w:r>
      <w:r>
        <w:tab/>
        <w:t xml:space="preserve">развивает </w:t>
      </w:r>
      <w:r>
        <w:tab/>
        <w:t xml:space="preserve">и </w:t>
      </w:r>
      <w:r>
        <w:tab/>
        <w:t xml:space="preserve">поддерживает </w:t>
      </w:r>
      <w:r>
        <w:tab/>
        <w:t xml:space="preserve">у </w:t>
      </w:r>
      <w:r>
        <w:tab/>
        <w:t xml:space="preserve">детей </w:t>
      </w:r>
      <w:r>
        <w:tab/>
        <w:t xml:space="preserve">словесное </w:t>
      </w:r>
      <w:r>
        <w:tab/>
        <w:t xml:space="preserve">сопровождение практических действий.  </w:t>
      </w:r>
    </w:p>
    <w:p w:rsidR="00CC206D" w:rsidRDefault="00754696" w:rsidP="00CA61EB">
      <w:pPr>
        <w:spacing w:line="240" w:lineRule="auto"/>
        <w:ind w:left="-15" w:right="2"/>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CC206D" w:rsidRDefault="00754696" w:rsidP="00CA61EB">
      <w:pPr>
        <w:spacing w:line="240" w:lineRule="auto"/>
        <w:ind w:left="-15" w:right="2"/>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CC206D" w:rsidRDefault="00754696" w:rsidP="00CA61EB">
      <w:pPr>
        <w:spacing w:line="240" w:lineRule="auto"/>
        <w:ind w:left="-15" w:right="2"/>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CC206D" w:rsidRDefault="00754696" w:rsidP="00CA61EB">
      <w:pPr>
        <w:spacing w:line="240" w:lineRule="auto"/>
        <w:ind w:left="-15" w:right="2"/>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CC206D" w:rsidRDefault="00754696" w:rsidP="00CA61EB">
      <w:pPr>
        <w:spacing w:after="166"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lastRenderedPageBreak/>
        <w:t xml:space="preserve">Основное содержание образовательной деятельности с детьми старшего дошкольного возраста </w:t>
      </w:r>
    </w:p>
    <w:p w:rsidR="00CC206D" w:rsidRDefault="00754696" w:rsidP="00CA61EB">
      <w:pPr>
        <w:spacing w:line="240" w:lineRule="auto"/>
        <w:ind w:left="-15" w:right="2"/>
      </w:pPr>
      <w: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CC206D" w:rsidRDefault="00754696" w:rsidP="00CA61EB">
      <w:pPr>
        <w:spacing w:line="240" w:lineRule="auto"/>
        <w:ind w:left="-15" w:right="2"/>
      </w:pPr>
      <w:r>
        <w:t xml:space="preserve">Продолжается развитие у детей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CC206D" w:rsidRDefault="00754696" w:rsidP="00CA61EB">
      <w:pPr>
        <w:spacing w:line="240" w:lineRule="auto"/>
        <w:ind w:left="-15" w:right="2"/>
      </w:pPr>
      <w:r>
        <w:t xml:space="preserve">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CC206D" w:rsidRDefault="00754696" w:rsidP="00CA61EB">
      <w:pPr>
        <w:spacing w:line="240" w:lineRule="auto"/>
        <w:ind w:left="-15" w:right="2"/>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CC206D" w:rsidRDefault="00754696" w:rsidP="00CA61EB">
      <w:pPr>
        <w:spacing w:after="163" w:line="240" w:lineRule="auto"/>
        <w:ind w:left="708" w:firstLine="0"/>
        <w:jc w:val="left"/>
      </w:pPr>
      <w:r>
        <w:rPr>
          <w:b/>
        </w:rPr>
        <w:t xml:space="preserve"> </w:t>
      </w:r>
    </w:p>
    <w:p w:rsidR="00CC206D" w:rsidRDefault="00754696" w:rsidP="00CA61EB">
      <w:pPr>
        <w:pStyle w:val="5"/>
        <w:spacing w:after="110" w:line="240" w:lineRule="auto"/>
        <w:ind w:left="703"/>
      </w:pPr>
      <w:bookmarkStart w:id="22" w:name="_Toc113263"/>
      <w:r>
        <w:t xml:space="preserve">2.2.2.3. Речевое развитие </w:t>
      </w:r>
      <w:bookmarkEnd w:id="22"/>
    </w:p>
    <w:p w:rsidR="00CC206D" w:rsidRDefault="00754696" w:rsidP="00CA61EB">
      <w:pPr>
        <w:spacing w:line="240" w:lineRule="auto"/>
        <w:ind w:left="-15" w:right="2"/>
      </w:pPr>
      <w:r>
        <w:t xml:space="preserve">В области речевого развития ребенка с НОДА основными </w:t>
      </w:r>
      <w:r>
        <w:rPr>
          <w:i/>
        </w:rPr>
        <w:t>задачами образовательной деятельности</w:t>
      </w:r>
      <w:r>
        <w:t xml:space="preserve"> является создание условий для:  </w:t>
      </w:r>
    </w:p>
    <w:p w:rsidR="00CC206D" w:rsidRDefault="00754696" w:rsidP="00CA61EB">
      <w:pPr>
        <w:numPr>
          <w:ilvl w:val="0"/>
          <w:numId w:val="20"/>
        </w:numPr>
        <w:spacing w:line="240" w:lineRule="auto"/>
        <w:ind w:right="2"/>
      </w:pPr>
      <w:r>
        <w:t xml:space="preserve">формирования основы речевой и языковой культуры, совершенствования разных сторон речи ребенка; </w:t>
      </w:r>
    </w:p>
    <w:p w:rsidR="00CC206D" w:rsidRDefault="00754696" w:rsidP="00CA61EB">
      <w:pPr>
        <w:numPr>
          <w:ilvl w:val="0"/>
          <w:numId w:val="20"/>
        </w:numPr>
        <w:spacing w:after="159" w:line="240" w:lineRule="auto"/>
        <w:ind w:right="2"/>
      </w:pPr>
      <w:r>
        <w:t xml:space="preserve">приобщения детей к культуре чтения художественной литературы. </w:t>
      </w:r>
    </w:p>
    <w:p w:rsidR="00CC206D" w:rsidRDefault="00754696" w:rsidP="00CA61EB">
      <w:pPr>
        <w:pStyle w:val="7"/>
        <w:spacing w:line="240" w:lineRule="auto"/>
        <w:ind w:left="703"/>
      </w:pPr>
      <w:r>
        <w:t xml:space="preserve">В сфере совершенствования разных сторон речи ребенка </w:t>
      </w:r>
    </w:p>
    <w:p w:rsidR="00CC206D" w:rsidRDefault="00754696" w:rsidP="00CA61EB">
      <w:pPr>
        <w:spacing w:line="240" w:lineRule="auto"/>
        <w:ind w:left="-15" w:right="2"/>
      </w:pPr>
      <w: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CC206D" w:rsidRDefault="00754696" w:rsidP="00CA61EB">
      <w:pPr>
        <w:spacing w:line="240" w:lineRule="auto"/>
        <w:ind w:left="-15" w:right="2"/>
      </w:pPr>
      <w: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w:t>
      </w:r>
      <w:r>
        <w:lastRenderedPageBreak/>
        <w:t xml:space="preserve">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CC206D" w:rsidRDefault="00754696" w:rsidP="00CA61EB">
      <w:pPr>
        <w:spacing w:line="240" w:lineRule="auto"/>
        <w:ind w:left="-15" w:right="2"/>
      </w:pPr>
      <w: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CC206D" w:rsidRDefault="00754696" w:rsidP="00CA61EB">
      <w:pPr>
        <w:spacing w:after="115" w:line="240" w:lineRule="auto"/>
        <w:ind w:right="146" w:firstLine="0"/>
        <w:jc w:val="center"/>
      </w:pPr>
      <w:r>
        <w:rPr>
          <w:i/>
        </w:rPr>
        <w:t xml:space="preserve">В сфере приобщения детей к культуре чтения литературных произведений </w:t>
      </w:r>
    </w:p>
    <w:p w:rsidR="00CC206D" w:rsidRDefault="00754696" w:rsidP="00CA61EB">
      <w:pPr>
        <w:spacing w:line="240" w:lineRule="auto"/>
        <w:ind w:left="-15" w:right="2"/>
      </w:pPr>
      <w: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CC206D" w:rsidRDefault="00754696" w:rsidP="00CA61EB">
      <w:pPr>
        <w:spacing w:line="240" w:lineRule="auto"/>
        <w:ind w:left="-15" w:right="2"/>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CC206D" w:rsidRDefault="00754696" w:rsidP="00CA61EB">
      <w:pPr>
        <w:spacing w:after="3" w:line="240" w:lineRule="auto"/>
        <w:ind w:left="10" w:right="3" w:hanging="10"/>
        <w:jc w:val="right"/>
      </w:pPr>
      <w:r>
        <w:t xml:space="preserve">Речевому </w:t>
      </w:r>
      <w:r>
        <w:tab/>
        <w:t xml:space="preserve">развитию </w:t>
      </w:r>
      <w:r>
        <w:tab/>
        <w:t xml:space="preserve">способствуют </w:t>
      </w:r>
      <w:r>
        <w:tab/>
        <w:t xml:space="preserve">наличие </w:t>
      </w:r>
      <w:r>
        <w:tab/>
        <w:t xml:space="preserve">в </w:t>
      </w:r>
      <w:r>
        <w:tab/>
        <w:t xml:space="preserve">развивающей </w:t>
      </w:r>
      <w:r>
        <w:tab/>
        <w:t xml:space="preserve">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CC206D" w:rsidRDefault="00754696" w:rsidP="00CA61EB">
      <w:pPr>
        <w:spacing w:line="240" w:lineRule="auto"/>
        <w:ind w:left="-15" w:right="2"/>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CC206D" w:rsidRDefault="00754696" w:rsidP="00CA61EB">
      <w:pPr>
        <w:spacing w:line="240" w:lineRule="auto"/>
        <w:ind w:left="-15" w:right="2"/>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НОДА. 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  </w:t>
      </w:r>
    </w:p>
    <w:p w:rsidR="00CC206D" w:rsidRDefault="00754696" w:rsidP="00CA61EB">
      <w:pPr>
        <w:spacing w:line="240" w:lineRule="auto"/>
        <w:ind w:left="-15" w:right="2"/>
      </w:pPr>
      <w:r>
        <w:lastRenderedPageBreak/>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  </w:t>
      </w:r>
    </w:p>
    <w:p w:rsidR="00CC206D" w:rsidRDefault="00754696" w:rsidP="00CA61EB">
      <w:pPr>
        <w:spacing w:line="240" w:lineRule="auto"/>
        <w:ind w:left="-15" w:right="2"/>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CC206D" w:rsidRDefault="00754696" w:rsidP="00CA61EB">
      <w:pPr>
        <w:spacing w:line="240" w:lineRule="auto"/>
        <w:ind w:left="-15" w:right="2"/>
      </w:pPr>
      <w: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CC206D" w:rsidRDefault="00754696" w:rsidP="00CA61EB">
      <w:pPr>
        <w:spacing w:after="163"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line="240" w:lineRule="auto"/>
        <w:ind w:left="-15" w:right="2"/>
      </w:pPr>
      <w: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Pr>
          <w:i/>
        </w:rPr>
        <w:t xml:space="preserve">. </w:t>
      </w:r>
      <w:r>
        <w:t xml:space="preserve">Основной акцент делается на развитии и формировании связной речи.  </w:t>
      </w:r>
    </w:p>
    <w:p w:rsidR="00CC206D" w:rsidRDefault="00754696" w:rsidP="00CA61EB">
      <w:pPr>
        <w:spacing w:line="240" w:lineRule="auto"/>
        <w:ind w:left="-15" w:right="2"/>
      </w:pPr>
      <w:r>
        <w:t xml:space="preserve">В этот период основное значение придается стимулированию речевой активности детей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CC206D" w:rsidRDefault="00754696" w:rsidP="00CA61EB">
      <w:pPr>
        <w:spacing w:line="240" w:lineRule="auto"/>
        <w:ind w:left="-15" w:right="2"/>
      </w:pPr>
      <w: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 </w:t>
      </w:r>
    </w:p>
    <w:p w:rsidR="00CC206D" w:rsidRDefault="00754696" w:rsidP="00CA61EB">
      <w:pPr>
        <w:spacing w:line="240" w:lineRule="auto"/>
        <w:ind w:left="-15" w:right="2"/>
      </w:pPr>
      <w: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b/>
        </w:rPr>
        <w:t xml:space="preserve"> </w:t>
      </w:r>
    </w:p>
    <w:p w:rsidR="00CC206D" w:rsidRDefault="00754696" w:rsidP="00CA61EB">
      <w:pPr>
        <w:spacing w:after="163" w:line="240" w:lineRule="auto"/>
        <w:ind w:left="760" w:firstLine="0"/>
        <w:jc w:val="center"/>
      </w:pPr>
      <w:r>
        <w:rPr>
          <w:b/>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старшего дошкольного возраста </w:t>
      </w:r>
    </w:p>
    <w:p w:rsidR="00CC206D" w:rsidRDefault="00754696" w:rsidP="00CA61EB">
      <w:pPr>
        <w:spacing w:after="3" w:line="240" w:lineRule="auto"/>
        <w:ind w:left="10" w:right="3" w:hanging="10"/>
        <w:jc w:val="right"/>
      </w:pPr>
      <w: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CC206D" w:rsidRDefault="00754696" w:rsidP="00CA61EB">
      <w:pPr>
        <w:spacing w:line="240" w:lineRule="auto"/>
        <w:ind w:left="-15" w:right="2"/>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w:t>
      </w:r>
      <w:r>
        <w:lastRenderedPageBreak/>
        <w:t xml:space="preserve">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CC206D" w:rsidRDefault="00754696" w:rsidP="00CA61EB">
      <w:pPr>
        <w:spacing w:line="240" w:lineRule="auto"/>
        <w:ind w:left="-15" w:right="2"/>
      </w:pPr>
      <w:r>
        <w:t xml:space="preserve">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CC206D" w:rsidRDefault="00754696" w:rsidP="00CA61EB">
      <w:pPr>
        <w:spacing w:line="240" w:lineRule="auto"/>
        <w:ind w:left="-15" w:right="2"/>
      </w:pPr>
      <w:r>
        <w:t xml:space="preserve">Для формирования у детей мотивации к школьному обучению в работу по развитию речи детей с НОДА включаются занятия по подготовке их к обучению грамоте. </w:t>
      </w:r>
    </w:p>
    <w:p w:rsidR="00CC206D" w:rsidRDefault="00754696" w:rsidP="00CA61EB">
      <w:pPr>
        <w:spacing w:line="240" w:lineRule="auto"/>
        <w:ind w:left="-15" w:right="2"/>
      </w:pPr>
      <w: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CC206D" w:rsidRDefault="00754696" w:rsidP="00CA61EB">
      <w:pPr>
        <w:spacing w:after="165" w:line="240" w:lineRule="auto"/>
        <w:ind w:left="708" w:firstLine="0"/>
        <w:jc w:val="left"/>
      </w:pPr>
      <w:r>
        <w:rPr>
          <w:b/>
        </w:rPr>
        <w:t xml:space="preserve"> </w:t>
      </w:r>
    </w:p>
    <w:p w:rsidR="00CC206D" w:rsidRDefault="00754696" w:rsidP="00CA61EB">
      <w:pPr>
        <w:pStyle w:val="5"/>
        <w:spacing w:line="240" w:lineRule="auto"/>
        <w:ind w:left="703"/>
      </w:pPr>
      <w:bookmarkStart w:id="23" w:name="_Toc113264"/>
      <w:r>
        <w:t xml:space="preserve">2.2.2.4. Художественно-эстетическое развитие </w:t>
      </w:r>
      <w:bookmarkEnd w:id="23"/>
    </w:p>
    <w:p w:rsidR="00CC206D" w:rsidRDefault="00754696" w:rsidP="00CA61EB">
      <w:pPr>
        <w:spacing w:line="240" w:lineRule="auto"/>
        <w:ind w:left="-15" w:right="2"/>
      </w:pPr>
      <w:r>
        <w:t xml:space="preserve">В области художественно-эстетического развития ребенка основными </w:t>
      </w:r>
      <w:r>
        <w:rPr>
          <w:i/>
        </w:rPr>
        <w:t>задачами образовательной деятельности</w:t>
      </w:r>
      <w:r>
        <w:t xml:space="preserve"> являются создание условий для:  </w:t>
      </w:r>
    </w:p>
    <w:p w:rsidR="00CC206D" w:rsidRDefault="00754696" w:rsidP="00CA61EB">
      <w:pPr>
        <w:numPr>
          <w:ilvl w:val="0"/>
          <w:numId w:val="21"/>
        </w:numPr>
        <w:spacing w:after="3" w:line="240" w:lineRule="auto"/>
        <w:ind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C206D" w:rsidRDefault="00754696" w:rsidP="00CA61EB">
      <w:pPr>
        <w:numPr>
          <w:ilvl w:val="0"/>
          <w:numId w:val="21"/>
        </w:numPr>
        <w:spacing w:line="240" w:lineRule="auto"/>
        <w:ind w:right="2"/>
      </w:pPr>
      <w:r>
        <w:t xml:space="preserve">развития способности к восприятию музыки, художественной литературы, фольклора;  </w:t>
      </w:r>
    </w:p>
    <w:p w:rsidR="00CC206D" w:rsidRDefault="00754696" w:rsidP="00CA61EB">
      <w:pPr>
        <w:numPr>
          <w:ilvl w:val="0"/>
          <w:numId w:val="21"/>
        </w:numPr>
        <w:spacing w:line="240" w:lineRule="auto"/>
        <w:ind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C206D" w:rsidRDefault="00754696" w:rsidP="00CA61EB">
      <w:pPr>
        <w:pStyle w:val="7"/>
        <w:spacing w:after="23" w:line="240" w:lineRule="auto"/>
        <w:ind w:left="0" w:firstLine="708"/>
      </w:pPr>
      <w: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CC206D" w:rsidRDefault="00754696" w:rsidP="00CA61EB">
      <w:pPr>
        <w:spacing w:line="240" w:lineRule="auto"/>
        <w:ind w:left="-15" w:right="2"/>
      </w:pP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CC206D" w:rsidRDefault="00754696" w:rsidP="00CA61EB">
      <w:pPr>
        <w:spacing w:line="240" w:lineRule="auto"/>
        <w:ind w:left="-15" w:right="2"/>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CC206D" w:rsidRDefault="00754696" w:rsidP="00CA61EB">
      <w:pPr>
        <w:spacing w:line="240" w:lineRule="auto"/>
        <w:ind w:left="-15" w:right="2"/>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CC206D" w:rsidRDefault="00754696" w:rsidP="00CA61EB">
      <w:pPr>
        <w:pStyle w:val="7"/>
        <w:spacing w:line="240" w:lineRule="auto"/>
        <w:ind w:left="0" w:firstLine="708"/>
      </w:pPr>
      <w:r>
        <w:lastRenderedPageBreak/>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Pr>
          <w:i w:val="0"/>
        </w:rPr>
        <w:t xml:space="preserve"> </w:t>
      </w:r>
    </w:p>
    <w:p w:rsidR="00CC206D" w:rsidRDefault="00754696" w:rsidP="00CA61EB">
      <w:pPr>
        <w:spacing w:line="240" w:lineRule="auto"/>
        <w:ind w:left="-15" w:right="2"/>
      </w:pPr>
      <w: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CC206D" w:rsidRDefault="00754696" w:rsidP="00CA61EB">
      <w:pPr>
        <w:spacing w:line="240" w:lineRule="auto"/>
        <w:ind w:left="-15" w:right="2"/>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CC206D" w:rsidRDefault="00754696" w:rsidP="00CA61EB">
      <w:pPr>
        <w:spacing w:line="240" w:lineRule="auto"/>
        <w:ind w:left="-15" w:right="2"/>
      </w:pPr>
      <w: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CC206D" w:rsidRDefault="00754696" w:rsidP="00CA61EB">
      <w:pPr>
        <w:spacing w:line="240" w:lineRule="auto"/>
        <w:ind w:left="-15" w:right="2"/>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CC206D" w:rsidRDefault="00754696" w:rsidP="00CA61EB">
      <w:pPr>
        <w:spacing w:after="166"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CC206D" w:rsidRDefault="00754696" w:rsidP="00CA61EB">
      <w:pPr>
        <w:tabs>
          <w:tab w:val="center" w:pos="1184"/>
          <w:tab w:val="center" w:pos="2270"/>
          <w:tab w:val="center" w:pos="3407"/>
          <w:tab w:val="center" w:pos="5102"/>
          <w:tab w:val="center" w:pos="6750"/>
          <w:tab w:val="right" w:pos="9363"/>
        </w:tabs>
        <w:spacing w:after="168" w:line="240" w:lineRule="auto"/>
        <w:ind w:firstLine="0"/>
        <w:jc w:val="left"/>
      </w:pPr>
      <w:r>
        <w:rPr>
          <w:rFonts w:ascii="Calibri" w:eastAsia="Calibri" w:hAnsi="Calibri" w:cs="Calibri"/>
          <w:sz w:val="22"/>
        </w:rPr>
        <w:tab/>
      </w:r>
      <w:r>
        <w:t xml:space="preserve">Характер </w:t>
      </w:r>
      <w:r>
        <w:tab/>
        <w:t xml:space="preserve">задач, </w:t>
      </w:r>
      <w:r>
        <w:tab/>
        <w:t xml:space="preserve">решаемых </w:t>
      </w:r>
      <w:r>
        <w:tab/>
        <w:t xml:space="preserve">образовательной </w:t>
      </w:r>
      <w:r>
        <w:tab/>
        <w:t xml:space="preserve">областью </w:t>
      </w:r>
      <w:r>
        <w:tab/>
        <w:t>«Художественно-</w:t>
      </w:r>
    </w:p>
    <w:p w:rsidR="00CC206D" w:rsidRDefault="00754696" w:rsidP="00CA61EB">
      <w:pPr>
        <w:spacing w:line="240" w:lineRule="auto"/>
        <w:ind w:left="-15" w:right="2" w:firstLine="0"/>
      </w:pPr>
      <w:r>
        <w:t xml:space="preserve">эстетическое развитие», позволяет структурировать ее содержание также по разделам: 1) изобразительное творчество; 2) музыка. </w:t>
      </w:r>
    </w:p>
    <w:p w:rsidR="00CC206D" w:rsidRDefault="00754696" w:rsidP="00CA61EB">
      <w:pPr>
        <w:spacing w:line="240" w:lineRule="auto"/>
        <w:ind w:left="-15" w:right="2"/>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 </w:t>
      </w:r>
    </w:p>
    <w:p w:rsidR="00CC206D" w:rsidRDefault="00754696" w:rsidP="00CA61EB">
      <w:pPr>
        <w:spacing w:line="240" w:lineRule="auto"/>
        <w:ind w:left="-15" w:right="2"/>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after="3" w:line="240" w:lineRule="auto"/>
        <w:ind w:left="10" w:right="3" w:hanging="10"/>
        <w:jc w:val="right"/>
      </w:pPr>
      <w:r>
        <w:t xml:space="preserve">Ребенок в возрасте 4−5-ти лет, в том числе и с НОДА, активно проявляет интерес к </w:t>
      </w:r>
    </w:p>
    <w:p w:rsidR="00CC206D" w:rsidRDefault="00754696" w:rsidP="00CA61EB">
      <w:pPr>
        <w:spacing w:line="240" w:lineRule="auto"/>
        <w:ind w:left="-15" w:right="2" w:firstLine="0"/>
      </w:pPr>
      <w:r>
        <w:t xml:space="preserve">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CC206D" w:rsidRDefault="00754696" w:rsidP="00CA61EB">
      <w:pPr>
        <w:spacing w:line="240" w:lineRule="auto"/>
        <w:ind w:left="-15" w:right="2"/>
      </w:pPr>
      <w:r>
        <w:lastRenderedPageBreak/>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CC206D" w:rsidRDefault="00754696" w:rsidP="00CA61EB">
      <w:pPr>
        <w:spacing w:line="240" w:lineRule="auto"/>
        <w:ind w:left="-15" w:right="2"/>
      </w:pPr>
      <w: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НОДА.  </w:t>
      </w:r>
    </w:p>
    <w:p w:rsidR="00CC206D" w:rsidRDefault="00754696" w:rsidP="00CA61EB">
      <w:pPr>
        <w:spacing w:line="240" w:lineRule="auto"/>
        <w:ind w:left="-15" w:right="2"/>
      </w:pPr>
      <w: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 </w:t>
      </w:r>
    </w:p>
    <w:p w:rsidR="00CC206D" w:rsidRDefault="00754696" w:rsidP="00CA61EB">
      <w:pPr>
        <w:spacing w:line="240" w:lineRule="auto"/>
        <w:ind w:left="-15" w:right="2"/>
      </w:pPr>
      <w: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CC206D" w:rsidRDefault="00754696" w:rsidP="00CA61EB">
      <w:pPr>
        <w:spacing w:line="240" w:lineRule="auto"/>
        <w:ind w:left="-15" w:right="2"/>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CC206D" w:rsidRDefault="00754696" w:rsidP="00CA61EB">
      <w:pPr>
        <w:spacing w:line="240" w:lineRule="auto"/>
        <w:ind w:left="-15" w:right="2"/>
      </w:pPr>
      <w: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CC206D" w:rsidRDefault="00754696" w:rsidP="00CA61EB">
      <w:pPr>
        <w:spacing w:after="112" w:line="240" w:lineRule="auto"/>
        <w:ind w:left="708" w:right="2" w:firstLine="0"/>
      </w:pPr>
      <w:r>
        <w:t xml:space="preserve">На второй ступени обучения вводится сюжетное рисование. </w:t>
      </w:r>
    </w:p>
    <w:p w:rsidR="00CC206D" w:rsidRDefault="00754696" w:rsidP="00CA61EB">
      <w:pPr>
        <w:spacing w:after="3" w:line="240" w:lineRule="auto"/>
        <w:ind w:left="10" w:right="3" w:hanging="10"/>
        <w:jc w:val="right"/>
      </w:pPr>
      <w: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CC206D" w:rsidRDefault="00754696" w:rsidP="00CA61EB">
      <w:pPr>
        <w:spacing w:line="240" w:lineRule="auto"/>
        <w:ind w:left="-15" w:right="2"/>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CC206D" w:rsidRDefault="00754696" w:rsidP="00CA61EB">
      <w:pPr>
        <w:spacing w:after="171"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старшего дошкольного возраста </w:t>
      </w:r>
    </w:p>
    <w:p w:rsidR="00CC206D" w:rsidRDefault="00754696" w:rsidP="00CA61EB">
      <w:pPr>
        <w:spacing w:line="240" w:lineRule="auto"/>
        <w:ind w:left="-15" w:right="2"/>
      </w:pPr>
      <w: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CC206D" w:rsidRDefault="00754696" w:rsidP="00CA61EB">
      <w:pPr>
        <w:spacing w:line="240" w:lineRule="auto"/>
        <w:ind w:left="-15" w:right="2"/>
      </w:pPr>
      <w:r>
        <w:lastRenderedPageBreak/>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CC206D" w:rsidRDefault="00754696" w:rsidP="00CA61EB">
      <w:pPr>
        <w:spacing w:line="240" w:lineRule="auto"/>
        <w:ind w:left="-15" w:right="2"/>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CC206D" w:rsidRDefault="00754696" w:rsidP="00CA61EB">
      <w:pPr>
        <w:spacing w:line="240" w:lineRule="auto"/>
        <w:ind w:left="-15" w:right="2"/>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CC206D" w:rsidRDefault="00754696" w:rsidP="00CA61EB">
      <w:pPr>
        <w:spacing w:line="240" w:lineRule="auto"/>
        <w:ind w:left="-15" w:right="2"/>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 </w:t>
      </w:r>
    </w:p>
    <w:p w:rsidR="00CC206D" w:rsidRDefault="00754696" w:rsidP="00CA61EB">
      <w:pPr>
        <w:spacing w:after="115" w:line="240" w:lineRule="auto"/>
        <w:ind w:left="10" w:right="3" w:hanging="10"/>
        <w:jc w:val="right"/>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CC206D" w:rsidRDefault="00754696" w:rsidP="00CA61EB">
      <w:pPr>
        <w:spacing w:line="240" w:lineRule="auto"/>
        <w:ind w:left="-15" w:right="2"/>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CC206D" w:rsidRDefault="00754696" w:rsidP="00CA61EB">
      <w:pPr>
        <w:spacing w:line="240" w:lineRule="auto"/>
        <w:ind w:left="-15" w:right="2"/>
      </w:pPr>
      <w: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CC206D" w:rsidRDefault="00754696" w:rsidP="00CA61EB">
      <w:pPr>
        <w:spacing w:line="240" w:lineRule="auto"/>
        <w:ind w:left="-15" w:right="2"/>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CC206D" w:rsidRDefault="00754696" w:rsidP="00CA61EB">
      <w:pPr>
        <w:spacing w:line="240" w:lineRule="auto"/>
        <w:ind w:left="-15" w:right="2"/>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CC206D" w:rsidRDefault="00754696" w:rsidP="00CA61EB">
      <w:pPr>
        <w:spacing w:after="165" w:line="240" w:lineRule="auto"/>
        <w:ind w:left="708" w:firstLine="0"/>
        <w:jc w:val="left"/>
      </w:pPr>
      <w:r>
        <w:rPr>
          <w:b/>
        </w:rPr>
        <w:t xml:space="preserve"> </w:t>
      </w:r>
    </w:p>
    <w:p w:rsidR="00CC206D" w:rsidRDefault="00754696" w:rsidP="00CA61EB">
      <w:pPr>
        <w:pStyle w:val="5"/>
        <w:spacing w:after="108" w:line="240" w:lineRule="auto"/>
        <w:ind w:left="703"/>
      </w:pPr>
      <w:bookmarkStart w:id="24" w:name="_Toc113265"/>
      <w:r>
        <w:t xml:space="preserve">2.2.2.5. Физическое развитие </w:t>
      </w:r>
      <w:bookmarkEnd w:id="24"/>
    </w:p>
    <w:p w:rsidR="00CC206D" w:rsidRDefault="00754696" w:rsidP="00CA61EB">
      <w:pPr>
        <w:spacing w:line="240" w:lineRule="auto"/>
        <w:ind w:left="-15" w:right="2"/>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CC206D" w:rsidRDefault="00754696" w:rsidP="00CA61EB">
      <w:pPr>
        <w:numPr>
          <w:ilvl w:val="0"/>
          <w:numId w:val="22"/>
        </w:numPr>
        <w:spacing w:after="161" w:line="240" w:lineRule="auto"/>
        <w:ind w:right="2"/>
      </w:pPr>
      <w:r>
        <w:t xml:space="preserve">становления у детей ценностей здорового образа жизни; </w:t>
      </w:r>
    </w:p>
    <w:p w:rsidR="00CC206D" w:rsidRDefault="00754696" w:rsidP="00CA61EB">
      <w:pPr>
        <w:numPr>
          <w:ilvl w:val="0"/>
          <w:numId w:val="22"/>
        </w:numPr>
        <w:spacing w:after="159" w:line="240" w:lineRule="auto"/>
        <w:ind w:right="2"/>
      </w:pPr>
      <w:r>
        <w:t xml:space="preserve">развития представлений о своем теле и своих физических возможностях; </w:t>
      </w:r>
    </w:p>
    <w:p w:rsidR="00CC206D" w:rsidRDefault="00754696" w:rsidP="00CA61EB">
      <w:pPr>
        <w:numPr>
          <w:ilvl w:val="0"/>
          <w:numId w:val="22"/>
        </w:numPr>
        <w:spacing w:after="167" w:line="240" w:lineRule="auto"/>
        <w:ind w:right="2"/>
      </w:pPr>
      <w:r>
        <w:t xml:space="preserve">приобретения </w:t>
      </w:r>
      <w:r>
        <w:tab/>
        <w:t xml:space="preserve">двигательного </w:t>
      </w:r>
      <w:r>
        <w:tab/>
        <w:t xml:space="preserve">опыта </w:t>
      </w:r>
      <w:r>
        <w:tab/>
        <w:t xml:space="preserve">и </w:t>
      </w:r>
      <w:r>
        <w:tab/>
        <w:t xml:space="preserve">совершенствования </w:t>
      </w:r>
      <w:r>
        <w:tab/>
        <w:t xml:space="preserve">двигательной </w:t>
      </w:r>
    </w:p>
    <w:p w:rsidR="00CC206D" w:rsidRDefault="00754696" w:rsidP="00CA61EB">
      <w:pPr>
        <w:spacing w:after="158" w:line="240" w:lineRule="auto"/>
        <w:ind w:left="-15" w:right="2" w:firstLine="0"/>
      </w:pPr>
      <w:r>
        <w:t xml:space="preserve">активности;  </w:t>
      </w:r>
    </w:p>
    <w:p w:rsidR="00CC206D" w:rsidRDefault="00754696" w:rsidP="00CA61EB">
      <w:pPr>
        <w:numPr>
          <w:ilvl w:val="0"/>
          <w:numId w:val="22"/>
        </w:numPr>
        <w:spacing w:after="162" w:line="240" w:lineRule="auto"/>
        <w:ind w:right="2"/>
      </w:pPr>
      <w:r>
        <w:lastRenderedPageBreak/>
        <w:t xml:space="preserve">коррекция недостатков общей и тонкой моторики; </w:t>
      </w:r>
    </w:p>
    <w:p w:rsidR="00CC206D" w:rsidRDefault="00754696" w:rsidP="00CA61EB">
      <w:pPr>
        <w:numPr>
          <w:ilvl w:val="0"/>
          <w:numId w:val="22"/>
        </w:numPr>
        <w:spacing w:line="240" w:lineRule="auto"/>
        <w:ind w:right="2"/>
      </w:pPr>
      <w:r>
        <w:t xml:space="preserve">формирования начальных представлений о некоторых видах спорта, овладения подвижными играми с правилами. </w:t>
      </w:r>
    </w:p>
    <w:p w:rsidR="00CC206D" w:rsidRDefault="00754696" w:rsidP="00CA61EB">
      <w:pPr>
        <w:pStyle w:val="7"/>
        <w:spacing w:line="240" w:lineRule="auto"/>
        <w:ind w:left="703"/>
      </w:pPr>
      <w:r>
        <w:t>В сфере становления у детей ценностей здорового образа жизни</w:t>
      </w:r>
      <w:r>
        <w:rPr>
          <w:i w:val="0"/>
        </w:rPr>
        <w:t xml:space="preserve"> </w:t>
      </w:r>
    </w:p>
    <w:p w:rsidR="00CC206D" w:rsidRDefault="00754696" w:rsidP="00CA61EB">
      <w:pPr>
        <w:spacing w:after="38" w:line="240" w:lineRule="auto"/>
        <w:ind w:left="-15" w:right="2"/>
      </w:pPr>
      <w: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
    <w:p w:rsidR="00CC206D" w:rsidRDefault="00754696" w:rsidP="00CA61EB">
      <w:pPr>
        <w:spacing w:after="112" w:line="240" w:lineRule="auto"/>
        <w:ind w:left="-15" w:right="2" w:firstLine="0"/>
      </w:pPr>
      <w:r>
        <w:t xml:space="preserve">Создают возможности для активного участия детей в оздоровительных мероприятиях. </w:t>
      </w:r>
    </w:p>
    <w:p w:rsidR="00CC206D" w:rsidRDefault="00754696" w:rsidP="00CA61EB">
      <w:pPr>
        <w:pStyle w:val="7"/>
        <w:spacing w:after="0" w:line="240" w:lineRule="auto"/>
        <w:ind w:left="0" w:firstLine="708"/>
      </w:pPr>
      <w: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CC206D" w:rsidRDefault="00754696" w:rsidP="00CA61EB">
      <w:pPr>
        <w:spacing w:line="240" w:lineRule="auto"/>
        <w:ind w:left="-15" w:right="2"/>
      </w:pPr>
      <w:r>
        <w:t xml:space="preserve">Взрослые уделяют специальное внимание развитию у ребенка представлений о своем теле, произвольности действий и движений ребенка. </w:t>
      </w:r>
    </w:p>
    <w:p w:rsidR="00CC206D" w:rsidRDefault="00754696" w:rsidP="00CA61EB">
      <w:pPr>
        <w:spacing w:line="240" w:lineRule="auto"/>
        <w:ind w:left="-15" w:right="2"/>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CC206D" w:rsidRDefault="00754696" w:rsidP="00CA61EB">
      <w:pPr>
        <w:spacing w:line="240" w:lineRule="auto"/>
        <w:ind w:left="-15" w:right="2"/>
      </w:pPr>
      <w: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 </w:t>
      </w:r>
    </w:p>
    <w:p w:rsidR="00CC206D" w:rsidRDefault="00754696" w:rsidP="00CA61EB">
      <w:pPr>
        <w:spacing w:line="240" w:lineRule="auto"/>
        <w:ind w:left="-15" w:right="2"/>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CC206D" w:rsidRDefault="00754696" w:rsidP="00CA61EB">
      <w:pPr>
        <w:spacing w:after="3" w:line="240" w:lineRule="auto"/>
        <w:ind w:left="10" w:right="3" w:hanging="10"/>
        <w:jc w:val="right"/>
      </w:pPr>
      <w:r>
        <w:t xml:space="preserve">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 </w:t>
      </w:r>
    </w:p>
    <w:p w:rsidR="00CC206D" w:rsidRDefault="00754696" w:rsidP="00CA61EB">
      <w:pPr>
        <w:spacing w:line="240" w:lineRule="auto"/>
        <w:ind w:left="-15" w:right="2"/>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CC206D" w:rsidRDefault="00754696" w:rsidP="00CA61EB">
      <w:pPr>
        <w:spacing w:line="240" w:lineRule="auto"/>
        <w:ind w:left="-15" w:right="2"/>
      </w:pPr>
      <w:r>
        <w:lastRenderedPageBreak/>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CC206D" w:rsidRDefault="00754696" w:rsidP="00CA61EB">
      <w:pPr>
        <w:spacing w:line="240" w:lineRule="auto"/>
        <w:ind w:left="-15" w:right="2"/>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 </w:t>
      </w:r>
    </w:p>
    <w:p w:rsidR="00CC206D" w:rsidRDefault="00754696" w:rsidP="00CA61EB">
      <w:pPr>
        <w:spacing w:line="240" w:lineRule="auto"/>
        <w:ind w:left="-15" w:right="2"/>
      </w:pPr>
      <w:r>
        <w:t xml:space="preserve">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CC206D" w:rsidRDefault="00754696" w:rsidP="00CA61EB">
      <w:pPr>
        <w:spacing w:line="240" w:lineRule="auto"/>
        <w:ind w:left="-15" w:right="2"/>
      </w:pPr>
      <w:r>
        <w:t xml:space="preserve">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 </w:t>
      </w:r>
    </w:p>
    <w:p w:rsidR="00CC206D" w:rsidRDefault="00754696" w:rsidP="00CA61EB">
      <w:pPr>
        <w:spacing w:after="0"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line="240" w:lineRule="auto"/>
        <w:ind w:left="-15" w:right="2"/>
      </w:pPr>
      <w:r>
        <w:t xml:space="preserve">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 </w:t>
      </w:r>
    </w:p>
    <w:p w:rsidR="00CC206D" w:rsidRDefault="00754696" w:rsidP="00CA61EB">
      <w:pPr>
        <w:spacing w:line="240" w:lineRule="auto"/>
        <w:ind w:left="-15" w:right="2"/>
      </w:pPr>
      <w: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CC206D" w:rsidRDefault="00754696" w:rsidP="00CA61EB">
      <w:pPr>
        <w:spacing w:line="240" w:lineRule="auto"/>
        <w:ind w:left="-15" w:right="2"/>
      </w:pPr>
      <w:r>
        <w:t xml:space="preserve">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 </w:t>
      </w:r>
    </w:p>
    <w:p w:rsidR="00CC206D" w:rsidRDefault="00754696" w:rsidP="00CA61EB">
      <w:pPr>
        <w:spacing w:line="240" w:lineRule="auto"/>
        <w:ind w:left="-15" w:right="2"/>
      </w:pPr>
      <w:r>
        <w:t xml:space="preserve">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CC206D" w:rsidRDefault="00754696" w:rsidP="00CA61EB">
      <w:pPr>
        <w:spacing w:line="240" w:lineRule="auto"/>
        <w:ind w:left="-15" w:right="2"/>
      </w:pPr>
      <w:r>
        <w:lastRenderedPageBreak/>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CC206D" w:rsidRDefault="00754696" w:rsidP="00CA61EB">
      <w:pPr>
        <w:spacing w:after="171"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старшего дошкольного возраста </w:t>
      </w:r>
    </w:p>
    <w:p w:rsidR="00CC206D" w:rsidRDefault="00754696" w:rsidP="00CA61EB">
      <w:pPr>
        <w:spacing w:line="240" w:lineRule="auto"/>
        <w:ind w:left="-15" w:right="2"/>
      </w:pPr>
      <w: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CC206D" w:rsidRDefault="00754696" w:rsidP="00CA61EB">
      <w:pPr>
        <w:spacing w:after="3" w:line="240" w:lineRule="auto"/>
        <w:ind w:left="10" w:right="3" w:hanging="10"/>
        <w:jc w:val="right"/>
      </w:pPr>
      <w:r>
        <w:t xml:space="preserve">На </w:t>
      </w:r>
      <w:r>
        <w:tab/>
        <w:t xml:space="preserve">занятиях </w:t>
      </w:r>
      <w:r>
        <w:tab/>
        <w:t xml:space="preserve">физкультурой </w:t>
      </w:r>
      <w:r>
        <w:tab/>
        <w:t xml:space="preserve">реализуются </w:t>
      </w:r>
      <w:r>
        <w:tab/>
        <w:t xml:space="preserve">принципы </w:t>
      </w:r>
      <w:r>
        <w:tab/>
        <w:t xml:space="preserve">ее </w:t>
      </w:r>
      <w:r>
        <w:tab/>
        <w:t xml:space="preserve">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 </w:t>
      </w:r>
    </w:p>
    <w:p w:rsidR="00CC206D" w:rsidRDefault="00754696" w:rsidP="00CA61EB">
      <w:pPr>
        <w:spacing w:line="240" w:lineRule="auto"/>
        <w:ind w:left="-15" w:right="2"/>
      </w:pPr>
      <w: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CC206D" w:rsidRDefault="00754696" w:rsidP="00CA61EB">
      <w:pPr>
        <w:spacing w:line="240" w:lineRule="auto"/>
        <w:ind w:left="-15" w:right="2"/>
      </w:pPr>
      <w: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CC206D" w:rsidRDefault="00754696" w:rsidP="00CA61EB">
      <w:pPr>
        <w:spacing w:line="240" w:lineRule="auto"/>
        <w:ind w:left="-15" w:right="2"/>
      </w:pPr>
      <w:r>
        <w:t xml:space="preserve">Физическое воспитание связано с развитием музыкально-ритмических движений, с занятиями ритмикой, подвижными играми.  </w:t>
      </w:r>
    </w:p>
    <w:p w:rsidR="00CC206D" w:rsidRDefault="00754696" w:rsidP="00CA61EB">
      <w:pPr>
        <w:spacing w:line="240" w:lineRule="auto"/>
        <w:ind w:left="-15" w:right="2"/>
      </w:pPr>
      <w: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CC206D" w:rsidRDefault="00754696" w:rsidP="00CA61EB">
      <w:pPr>
        <w:spacing w:line="240" w:lineRule="auto"/>
        <w:ind w:left="-15" w:right="2"/>
      </w:pPr>
      <w:r>
        <w:t>Продолжается работа п</w:t>
      </w:r>
      <w:r>
        <w:rPr>
          <w:u w:val="single" w:color="000000"/>
        </w:rPr>
        <w:t>о</w:t>
      </w:r>
      <w:r>
        <w:t xml:space="preserve">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CC206D" w:rsidRDefault="00754696" w:rsidP="00CA61EB">
      <w:pPr>
        <w:spacing w:line="240" w:lineRule="auto"/>
        <w:ind w:left="-15" w:right="2"/>
      </w:pPr>
      <w: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w:t>
      </w:r>
    </w:p>
    <w:p w:rsidR="00CC206D" w:rsidRDefault="00754696" w:rsidP="00CA61EB">
      <w:pPr>
        <w:spacing w:after="115" w:line="240" w:lineRule="auto"/>
        <w:ind w:left="-15" w:right="2" w:firstLine="0"/>
      </w:pPr>
      <w:r>
        <w:t xml:space="preserve">Дети под руководством взрослых осваивают элементы аутотренинга. </w:t>
      </w:r>
    </w:p>
    <w:p w:rsidR="00CC206D" w:rsidRDefault="00754696" w:rsidP="00CA61EB">
      <w:pPr>
        <w:spacing w:line="240" w:lineRule="auto"/>
        <w:ind w:left="-15" w:right="2"/>
      </w:pPr>
      <w: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r>
        <w:rPr>
          <w:b/>
        </w:rPr>
        <w:t xml:space="preserve"> </w:t>
      </w:r>
    </w:p>
    <w:p w:rsidR="00CC206D" w:rsidRDefault="00754696" w:rsidP="00CA61EB">
      <w:pPr>
        <w:spacing w:line="240" w:lineRule="auto"/>
        <w:ind w:left="-15" w:right="2"/>
      </w:pPr>
      <w:r>
        <w:lastRenderedPageBreak/>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 </w:t>
      </w:r>
    </w:p>
    <w:p w:rsidR="00CC206D" w:rsidRDefault="00754696" w:rsidP="00CA61EB">
      <w:pPr>
        <w:spacing w:line="240" w:lineRule="auto"/>
        <w:ind w:left="-15" w:right="2"/>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CC206D" w:rsidRDefault="00754696" w:rsidP="00CA61EB">
      <w:pPr>
        <w:spacing w:line="240" w:lineRule="auto"/>
        <w:ind w:left="-15" w:right="2"/>
      </w:pPr>
      <w: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CC206D" w:rsidRDefault="00754696" w:rsidP="00CA61EB">
      <w:pPr>
        <w:spacing w:line="240" w:lineRule="auto"/>
        <w:ind w:left="-15" w:right="2"/>
      </w:pPr>
      <w: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CC206D" w:rsidRDefault="00754696" w:rsidP="00CA61EB">
      <w:pPr>
        <w:spacing w:line="240" w:lineRule="auto"/>
        <w:ind w:left="-15" w:right="2"/>
      </w:pPr>
      <w: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CC206D" w:rsidRDefault="00754696" w:rsidP="00CA61EB">
      <w:pPr>
        <w:spacing w:after="170" w:line="240" w:lineRule="auto"/>
        <w:ind w:left="708" w:firstLine="0"/>
        <w:jc w:val="left"/>
      </w:pPr>
      <w:r>
        <w:t xml:space="preserve"> </w:t>
      </w:r>
    </w:p>
    <w:p w:rsidR="00CC206D" w:rsidRDefault="00754696" w:rsidP="00CA61EB">
      <w:pPr>
        <w:pStyle w:val="3"/>
        <w:spacing w:line="240" w:lineRule="auto"/>
        <w:ind w:left="703"/>
      </w:pPr>
      <w:bookmarkStart w:id="25" w:name="_Toc113266"/>
      <w:r>
        <w:t>2.3. Взаимодействие взрослых с детьми</w:t>
      </w:r>
      <w:r>
        <w:rPr>
          <w:u w:val="none"/>
        </w:rPr>
        <w:t xml:space="preserve"> </w:t>
      </w:r>
      <w:bookmarkEnd w:id="25"/>
    </w:p>
    <w:p w:rsidR="00CC206D" w:rsidRDefault="00754696" w:rsidP="00CA61EB">
      <w:pPr>
        <w:spacing w:line="240" w:lineRule="auto"/>
        <w:ind w:left="-15" w:right="2"/>
      </w:pPr>
      <w:r>
        <w:t xml:space="preserve">Формы, способы, методы и средства реализации программы, которые отражают следующие аспекты образовательной среды: </w:t>
      </w:r>
    </w:p>
    <w:p w:rsidR="00CC206D" w:rsidRDefault="00754696" w:rsidP="00CA61EB">
      <w:pPr>
        <w:numPr>
          <w:ilvl w:val="0"/>
          <w:numId w:val="23"/>
        </w:numPr>
        <w:spacing w:after="160" w:line="240" w:lineRule="auto"/>
        <w:ind w:right="2" w:hanging="139"/>
      </w:pPr>
      <w:r>
        <w:t xml:space="preserve">характер взаимодействия со взрослыми; </w:t>
      </w:r>
    </w:p>
    <w:p w:rsidR="00CC206D" w:rsidRDefault="00754696" w:rsidP="00CA61EB">
      <w:pPr>
        <w:numPr>
          <w:ilvl w:val="0"/>
          <w:numId w:val="23"/>
        </w:numPr>
        <w:spacing w:after="159" w:line="240" w:lineRule="auto"/>
        <w:ind w:right="2" w:hanging="139"/>
      </w:pPr>
      <w:r>
        <w:t xml:space="preserve">характер взаимодействия с другими детьми; </w:t>
      </w:r>
    </w:p>
    <w:p w:rsidR="00CC206D" w:rsidRDefault="00754696" w:rsidP="00CA61EB">
      <w:pPr>
        <w:numPr>
          <w:ilvl w:val="0"/>
          <w:numId w:val="23"/>
        </w:numPr>
        <w:spacing w:after="115" w:line="240" w:lineRule="auto"/>
        <w:ind w:right="2" w:hanging="139"/>
      </w:pPr>
      <w:r>
        <w:t xml:space="preserve">система отношений ребенка к миру, к другим людям, к себе самому. </w:t>
      </w:r>
    </w:p>
    <w:p w:rsidR="00CC206D" w:rsidRDefault="00754696" w:rsidP="00CA61EB">
      <w:pPr>
        <w:spacing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C206D" w:rsidRDefault="00754696" w:rsidP="00CA61EB">
      <w:pPr>
        <w:spacing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CC206D" w:rsidRDefault="00754696" w:rsidP="00CA61EB">
      <w:pPr>
        <w:spacing w:line="240" w:lineRule="auto"/>
        <w:ind w:left="-15" w:right="2"/>
      </w:pPr>
      <w:r>
        <w:lastRenderedPageBreak/>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CC206D" w:rsidRDefault="00754696" w:rsidP="00CA61EB">
      <w:pPr>
        <w:spacing w:after="136"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CC206D" w:rsidRDefault="00754696" w:rsidP="00CA61EB">
      <w:pPr>
        <w:spacing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CC206D" w:rsidRDefault="00754696" w:rsidP="00CA61EB">
      <w:pPr>
        <w:spacing w:line="240" w:lineRule="auto"/>
        <w:ind w:left="-15" w:right="2"/>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C206D" w:rsidRDefault="00754696" w:rsidP="00CA61EB">
      <w:pPr>
        <w:spacing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C206D" w:rsidRDefault="00754696" w:rsidP="00CA61EB">
      <w:pPr>
        <w:spacing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CC206D" w:rsidRDefault="00754696" w:rsidP="00CA61EB">
      <w:pPr>
        <w:spacing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C206D" w:rsidRDefault="00754696" w:rsidP="00CA61EB">
      <w:pPr>
        <w:spacing w:line="240" w:lineRule="auto"/>
        <w:ind w:left="-15" w:right="2"/>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CC206D" w:rsidRDefault="00754696" w:rsidP="00CA61EB">
      <w:pPr>
        <w:spacing w:after="163" w:line="240" w:lineRule="auto"/>
        <w:ind w:left="708" w:firstLine="0"/>
        <w:jc w:val="left"/>
      </w:pPr>
      <w:r>
        <w:rPr>
          <w:b/>
        </w:rPr>
        <w:t xml:space="preserve"> </w:t>
      </w:r>
    </w:p>
    <w:p w:rsidR="00CC206D" w:rsidRDefault="00754696" w:rsidP="00CA61EB">
      <w:pPr>
        <w:pStyle w:val="3"/>
        <w:spacing w:line="240" w:lineRule="auto"/>
        <w:ind w:left="703"/>
      </w:pPr>
      <w:bookmarkStart w:id="26" w:name="_Toc113267"/>
      <w:r>
        <w:t>2.4. Взаимодействие педагогического коллектива с семьями дошкольников</w:t>
      </w:r>
      <w:r>
        <w:rPr>
          <w:u w:val="none"/>
        </w:rPr>
        <w:t xml:space="preserve"> </w:t>
      </w:r>
      <w:bookmarkEnd w:id="26"/>
    </w:p>
    <w:p w:rsidR="00CC206D" w:rsidRDefault="00754696" w:rsidP="00CA61EB">
      <w:pPr>
        <w:spacing w:after="102" w:line="240" w:lineRule="auto"/>
        <w:ind w:left="-15" w:right="2"/>
      </w:pPr>
      <w: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w:t>
      </w:r>
      <w:r>
        <w:lastRenderedPageBreak/>
        <w:t xml:space="preserve">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CC206D" w:rsidRDefault="00754696" w:rsidP="00CA61EB">
      <w:pPr>
        <w:pStyle w:val="7"/>
        <w:spacing w:after="0" w:line="240" w:lineRule="auto"/>
        <w:ind w:left="0" w:firstLine="708"/>
      </w:pPr>
      <w:r>
        <w:t xml:space="preserve">Рекомендации по физическому развитию детей и организации ортопедического режима дома </w:t>
      </w:r>
    </w:p>
    <w:p w:rsidR="00CC206D" w:rsidRDefault="00754696" w:rsidP="00CA61EB">
      <w:pPr>
        <w:spacing w:line="240" w:lineRule="auto"/>
        <w:ind w:left="-15" w:right="2"/>
      </w:pPr>
      <w: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 </w:t>
      </w:r>
    </w:p>
    <w:p w:rsidR="00CC206D" w:rsidRDefault="00754696" w:rsidP="00CA61EB">
      <w:pPr>
        <w:numPr>
          <w:ilvl w:val="0"/>
          <w:numId w:val="24"/>
        </w:numPr>
        <w:spacing w:line="240" w:lineRule="auto"/>
        <w:ind w:right="2"/>
      </w:pPr>
      <w:r>
        <w:t xml:space="preserve">комплекс мероприятий по стимуляции двигательного развития ребенка в домашних условиях.  </w:t>
      </w:r>
    </w:p>
    <w:p w:rsidR="00CC206D" w:rsidRDefault="00754696" w:rsidP="00CA61EB">
      <w:pPr>
        <w:numPr>
          <w:ilvl w:val="0"/>
          <w:numId w:val="24"/>
        </w:numPr>
        <w:spacing w:line="240" w:lineRule="auto"/>
        <w:ind w:right="2"/>
      </w:pPr>
      <w: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CC206D" w:rsidRDefault="00754696" w:rsidP="00CA61EB">
      <w:pPr>
        <w:spacing w:line="240" w:lineRule="auto"/>
        <w:ind w:left="-15" w:right="2"/>
      </w:pPr>
      <w: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CC206D" w:rsidRDefault="00754696" w:rsidP="00CA61EB">
      <w:pPr>
        <w:spacing w:after="90" w:line="240" w:lineRule="auto"/>
        <w:ind w:left="-15" w:right="2"/>
      </w:pPr>
      <w:r>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CC206D" w:rsidRDefault="00754696" w:rsidP="00CA61EB">
      <w:pPr>
        <w:spacing w:line="240" w:lineRule="auto"/>
        <w:ind w:left="-15" w:right="2"/>
      </w:pPr>
      <w:r>
        <w:t xml:space="preserve">Одной из проблем, которыми страдают дети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CC206D" w:rsidRDefault="00754696" w:rsidP="00CA61EB">
      <w:pPr>
        <w:spacing w:line="240" w:lineRule="auto"/>
        <w:ind w:left="-15" w:right="2"/>
      </w:pPr>
      <w:r>
        <w:lastRenderedPageBreak/>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CC206D" w:rsidRDefault="00754696" w:rsidP="00CA61EB">
      <w:pPr>
        <w:spacing w:line="240" w:lineRule="auto"/>
        <w:ind w:left="-15" w:right="2"/>
      </w:pPr>
      <w: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CC206D" w:rsidRDefault="00754696" w:rsidP="00CA61EB">
      <w:pPr>
        <w:spacing w:line="240" w:lineRule="auto"/>
        <w:ind w:left="-15" w:right="2"/>
      </w:pPr>
      <w: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 </w:t>
      </w:r>
    </w:p>
    <w:p w:rsidR="00CC206D" w:rsidRDefault="00754696" w:rsidP="00CA61EB">
      <w:pPr>
        <w:spacing w:line="240" w:lineRule="auto"/>
        <w:ind w:left="-15" w:right="2"/>
      </w:pPr>
      <w:r>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rsidR="00CC206D" w:rsidRDefault="00754696" w:rsidP="00CA61EB">
      <w:pPr>
        <w:spacing w:line="240" w:lineRule="auto"/>
        <w:ind w:left="-15" w:right="2"/>
      </w:pPr>
      <w: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 </w:t>
      </w:r>
    </w:p>
    <w:p w:rsidR="00CC206D" w:rsidRDefault="00754696" w:rsidP="00CA61EB">
      <w:pPr>
        <w:numPr>
          <w:ilvl w:val="0"/>
          <w:numId w:val="25"/>
        </w:numPr>
        <w:spacing w:line="240" w:lineRule="auto"/>
        <w:ind w:right="2"/>
      </w:pPr>
      <w:r>
        <w:t xml:space="preserve">речь взрослых по своему содержанию должна соответствовать возможностям понимания ребенка; </w:t>
      </w:r>
    </w:p>
    <w:p w:rsidR="00CC206D" w:rsidRDefault="00754696" w:rsidP="00CA61EB">
      <w:pPr>
        <w:numPr>
          <w:ilvl w:val="0"/>
          <w:numId w:val="25"/>
        </w:numPr>
        <w:spacing w:line="240" w:lineRule="auto"/>
        <w:ind w:right="2"/>
      </w:pPr>
      <w:r>
        <w:t xml:space="preserve">речь взрослого должна быть медленной, внятной, достаточно громкой (но не очень) и выразительной.  </w:t>
      </w:r>
    </w:p>
    <w:p w:rsidR="00CC206D" w:rsidRDefault="00754696" w:rsidP="00CA61EB">
      <w:pPr>
        <w:spacing w:line="240" w:lineRule="auto"/>
        <w:ind w:left="-15" w:right="2"/>
      </w:pPr>
      <w: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rsidR="00CC206D" w:rsidRDefault="00754696" w:rsidP="00CA61EB">
      <w:pPr>
        <w:spacing w:after="137" w:line="240" w:lineRule="auto"/>
        <w:ind w:left="-15" w:right="2"/>
      </w:pPr>
      <w:r>
        <w:t>Формирование навыков самообслуживания имеет колоссальное значение для развития детей с НОДА</w:t>
      </w:r>
      <w:r>
        <w:rPr>
          <w:b/>
        </w:rPr>
        <w:t>.</w:t>
      </w:r>
      <w: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w:t>
      </w:r>
      <w:r>
        <w:lastRenderedPageBreak/>
        <w:t xml:space="preserve">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CC206D" w:rsidRDefault="00754696" w:rsidP="00CA61EB">
      <w:pPr>
        <w:spacing w:line="240" w:lineRule="auto"/>
        <w:ind w:left="-15" w:right="2"/>
      </w:pPr>
      <w: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CC206D" w:rsidRDefault="00754696" w:rsidP="00CA61EB">
      <w:pPr>
        <w:spacing w:after="171" w:line="240" w:lineRule="auto"/>
        <w:ind w:left="708" w:firstLine="0"/>
        <w:jc w:val="left"/>
      </w:pPr>
      <w:r>
        <w:t xml:space="preserve"> </w:t>
      </w:r>
    </w:p>
    <w:p w:rsidR="00CC206D" w:rsidRDefault="00754696" w:rsidP="00CA61EB">
      <w:pPr>
        <w:pStyle w:val="3"/>
        <w:spacing w:after="0" w:line="240" w:lineRule="auto"/>
        <w:ind w:left="0" w:firstLine="708"/>
      </w:pPr>
      <w:bookmarkStart w:id="27" w:name="_Toc113268"/>
      <w:r>
        <w:t>2.5. Программа коррекционно-развивающей работы с детьми с нарушениями</w:t>
      </w:r>
      <w:r>
        <w:rPr>
          <w:u w:val="none"/>
        </w:rPr>
        <w:t xml:space="preserve"> </w:t>
      </w:r>
      <w:bookmarkEnd w:id="27"/>
    </w:p>
    <w:p w:rsidR="00CC206D" w:rsidRDefault="00754696" w:rsidP="00CA61EB">
      <w:pPr>
        <w:pStyle w:val="3"/>
        <w:spacing w:after="0" w:line="240" w:lineRule="auto"/>
        <w:ind w:left="0" w:firstLine="708"/>
      </w:pPr>
      <w:bookmarkStart w:id="28" w:name="_Toc113269"/>
      <w:r>
        <w:t>опорно-двигательного аппарата</w:t>
      </w:r>
      <w:r>
        <w:rPr>
          <w:u w:val="none"/>
        </w:rPr>
        <w:t xml:space="preserve"> </w:t>
      </w:r>
      <w:bookmarkEnd w:id="28"/>
    </w:p>
    <w:p w:rsidR="00CC206D" w:rsidRDefault="00754696" w:rsidP="00CA61EB">
      <w:pPr>
        <w:spacing w:line="240" w:lineRule="auto"/>
        <w:ind w:left="-15" w:right="2"/>
      </w:pPr>
      <w: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CC206D" w:rsidRDefault="00754696" w:rsidP="00CA61EB">
      <w:pPr>
        <w:spacing w:line="240" w:lineRule="auto"/>
        <w:ind w:left="-15" w:right="2"/>
      </w:pPr>
      <w: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 </w:t>
      </w:r>
    </w:p>
    <w:p w:rsidR="00CC206D" w:rsidRDefault="00754696" w:rsidP="00CA61EB">
      <w:pPr>
        <w:spacing w:line="240" w:lineRule="auto"/>
        <w:ind w:left="-15" w:right="2"/>
      </w:pPr>
      <w: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CC206D" w:rsidRDefault="00754696" w:rsidP="00CA61EB">
      <w:pPr>
        <w:spacing w:line="240" w:lineRule="auto"/>
        <w:ind w:left="-15" w:right="2"/>
      </w:pPr>
      <w: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CC206D" w:rsidRDefault="00754696" w:rsidP="00CA61EB">
      <w:pPr>
        <w:spacing w:line="240" w:lineRule="auto"/>
        <w:ind w:left="-15" w:right="2"/>
      </w:pPr>
      <w:r>
        <w:t xml:space="preserve">Основными направлениями коррекционно-педагогической работы </w:t>
      </w:r>
      <w:r>
        <w:rPr>
          <w:b/>
        </w:rPr>
        <w:t>в раннем возрасте</w:t>
      </w:r>
      <w:r>
        <w:t xml:space="preserve"> являются: </w:t>
      </w:r>
    </w:p>
    <w:p w:rsidR="00CC206D" w:rsidRDefault="00754696" w:rsidP="00CA61EB">
      <w:pPr>
        <w:numPr>
          <w:ilvl w:val="0"/>
          <w:numId w:val="26"/>
        </w:numPr>
        <w:spacing w:line="240" w:lineRule="auto"/>
        <w:ind w:right="2"/>
      </w:pPr>
      <w:r>
        <w:t xml:space="preserve">формирование предметной деятельности (использование предметов по их функциональному назначению), способности произвольно включаться в деятельность; </w:t>
      </w:r>
    </w:p>
    <w:p w:rsidR="00CC206D" w:rsidRDefault="00754696" w:rsidP="00CA61EB">
      <w:pPr>
        <w:numPr>
          <w:ilvl w:val="0"/>
          <w:numId w:val="26"/>
        </w:numPr>
        <w:spacing w:after="121" w:line="240" w:lineRule="auto"/>
        <w:ind w:right="2"/>
      </w:pPr>
      <w:r>
        <w:t xml:space="preserve">формирование </w:t>
      </w:r>
      <w:r>
        <w:tab/>
        <w:t xml:space="preserve">наглядно-действенного </w:t>
      </w:r>
      <w:r>
        <w:tab/>
        <w:t xml:space="preserve">мышления, </w:t>
      </w:r>
      <w:r>
        <w:tab/>
        <w:t xml:space="preserve">произвольного, </w:t>
      </w:r>
    </w:p>
    <w:p w:rsidR="00CC206D" w:rsidRDefault="00754696" w:rsidP="00CA61EB">
      <w:pPr>
        <w:spacing w:after="181" w:line="240" w:lineRule="auto"/>
        <w:ind w:left="-15" w:right="2" w:firstLine="0"/>
      </w:pPr>
      <w:r>
        <w:t xml:space="preserve">устойчивого внимания; </w:t>
      </w:r>
    </w:p>
    <w:p w:rsidR="00CC206D" w:rsidRDefault="00754696" w:rsidP="00CA61EB">
      <w:pPr>
        <w:numPr>
          <w:ilvl w:val="0"/>
          <w:numId w:val="26"/>
        </w:numPr>
        <w:spacing w:after="77" w:line="240" w:lineRule="auto"/>
        <w:ind w:right="2"/>
      </w:pPr>
      <w:r>
        <w:t xml:space="preserve">формирование </w:t>
      </w:r>
      <w:r>
        <w:tab/>
        <w:t xml:space="preserve">речевого </w:t>
      </w:r>
      <w:r>
        <w:tab/>
        <w:t xml:space="preserve">и </w:t>
      </w:r>
      <w:r>
        <w:tab/>
        <w:t xml:space="preserve">предметно-практического </w:t>
      </w:r>
      <w:r>
        <w:tab/>
        <w:t xml:space="preserve">общения </w:t>
      </w:r>
      <w:r>
        <w:tab/>
        <w:t xml:space="preserve">с </w:t>
      </w:r>
    </w:p>
    <w:p w:rsidR="00CC206D" w:rsidRDefault="00754696" w:rsidP="00CA61EB">
      <w:pPr>
        <w:spacing w:line="240" w:lineRule="auto"/>
        <w:ind w:left="-15" w:right="2" w:firstLine="0"/>
      </w:pPr>
      <w:r>
        <w:t xml:space="preserve">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 </w:t>
      </w:r>
    </w:p>
    <w:p w:rsidR="00CC206D" w:rsidRDefault="00754696" w:rsidP="00CA61EB">
      <w:pPr>
        <w:numPr>
          <w:ilvl w:val="0"/>
          <w:numId w:val="26"/>
        </w:numPr>
        <w:spacing w:after="112" w:line="240" w:lineRule="auto"/>
        <w:ind w:right="2"/>
      </w:pPr>
      <w:r>
        <w:t xml:space="preserve">развитие знаний и представлений об окружающем (с обобщающей функцией </w:t>
      </w:r>
    </w:p>
    <w:p w:rsidR="00CC206D" w:rsidRDefault="00754696" w:rsidP="00CA61EB">
      <w:pPr>
        <w:spacing w:after="182" w:line="240" w:lineRule="auto"/>
        <w:ind w:left="-15" w:right="2" w:firstLine="0"/>
      </w:pPr>
      <w:r>
        <w:t xml:space="preserve">слова); </w:t>
      </w:r>
    </w:p>
    <w:p w:rsidR="00CC206D" w:rsidRDefault="00754696" w:rsidP="00CA61EB">
      <w:pPr>
        <w:numPr>
          <w:ilvl w:val="0"/>
          <w:numId w:val="26"/>
        </w:numPr>
        <w:spacing w:after="119" w:line="240" w:lineRule="auto"/>
        <w:ind w:right="2"/>
      </w:pPr>
      <w:r>
        <w:t xml:space="preserve">стимуляция </w:t>
      </w:r>
      <w:r>
        <w:tab/>
        <w:t xml:space="preserve">сенсорной </w:t>
      </w:r>
      <w:r>
        <w:tab/>
        <w:t xml:space="preserve">активности </w:t>
      </w:r>
      <w:r>
        <w:tab/>
        <w:t xml:space="preserve">(зрительного, </w:t>
      </w:r>
      <w:r>
        <w:tab/>
        <w:t xml:space="preserve">слухового, </w:t>
      </w:r>
    </w:p>
    <w:p w:rsidR="00CC206D" w:rsidRDefault="00754696" w:rsidP="00CA61EB">
      <w:pPr>
        <w:spacing w:after="182" w:line="240" w:lineRule="auto"/>
        <w:ind w:left="-15" w:right="2" w:firstLine="0"/>
      </w:pPr>
      <w:r>
        <w:lastRenderedPageBreak/>
        <w:t xml:space="preserve">кинестетического восприятия); </w:t>
      </w:r>
    </w:p>
    <w:p w:rsidR="00CC206D" w:rsidRDefault="00754696" w:rsidP="00CA61EB">
      <w:pPr>
        <w:numPr>
          <w:ilvl w:val="0"/>
          <w:numId w:val="26"/>
        </w:numPr>
        <w:spacing w:line="240" w:lineRule="auto"/>
        <w:ind w:right="2"/>
      </w:pPr>
      <w:r>
        <w:t xml:space="preserve">формирование функциональных возможностей кистей и пальцев рук;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развитие зрительно-моторной координации.  </w:t>
      </w:r>
    </w:p>
    <w:p w:rsidR="00CC206D" w:rsidRDefault="00754696" w:rsidP="00CA61EB">
      <w:pPr>
        <w:numPr>
          <w:ilvl w:val="0"/>
          <w:numId w:val="26"/>
        </w:numPr>
        <w:spacing w:after="125" w:line="240" w:lineRule="auto"/>
        <w:ind w:right="2"/>
      </w:pPr>
      <w:r>
        <w:t xml:space="preserve">развитие навыков опрятности и самообслуживания. </w:t>
      </w:r>
    </w:p>
    <w:p w:rsidR="00CC206D" w:rsidRDefault="00754696" w:rsidP="00CA61EB">
      <w:pPr>
        <w:spacing w:line="240" w:lineRule="auto"/>
        <w:ind w:left="-15" w:right="2"/>
      </w:pPr>
      <w:r>
        <w:t xml:space="preserve">Основными направлениями коррекционной работы в </w:t>
      </w:r>
      <w:r>
        <w:rPr>
          <w:b/>
        </w:rPr>
        <w:t>дошкольном возрасте</w:t>
      </w:r>
      <w:r>
        <w:t xml:space="preserve"> являются: </w:t>
      </w:r>
    </w:p>
    <w:p w:rsidR="00CC206D" w:rsidRDefault="00754696" w:rsidP="00CA61EB">
      <w:pPr>
        <w:numPr>
          <w:ilvl w:val="0"/>
          <w:numId w:val="26"/>
        </w:numPr>
        <w:spacing w:line="240" w:lineRule="auto"/>
        <w:ind w:right="2"/>
      </w:pPr>
      <w:r>
        <w:t xml:space="preserve">развитие двигательной деятельности (общей моторики и функциональных возможностей кистей и пальцев рук); </w:t>
      </w:r>
    </w:p>
    <w:p w:rsidR="00CC206D" w:rsidRDefault="00754696" w:rsidP="00CA61EB">
      <w:pPr>
        <w:numPr>
          <w:ilvl w:val="0"/>
          <w:numId w:val="26"/>
        </w:numPr>
        <w:spacing w:after="143" w:line="240" w:lineRule="auto"/>
        <w:ind w:right="2"/>
      </w:pPr>
      <w:r>
        <w:t xml:space="preserve">развитие навыков самообслуживания и гигиены; </w:t>
      </w:r>
    </w:p>
    <w:p w:rsidR="00CC206D" w:rsidRDefault="00754696" w:rsidP="00CA61EB">
      <w:pPr>
        <w:numPr>
          <w:ilvl w:val="0"/>
          <w:numId w:val="26"/>
        </w:numPr>
        <w:spacing w:after="141" w:line="240" w:lineRule="auto"/>
        <w:ind w:right="2"/>
      </w:pPr>
      <w:r>
        <w:t xml:space="preserve">развитие игровой деятельности; </w:t>
      </w:r>
    </w:p>
    <w:p w:rsidR="00CC206D" w:rsidRDefault="00754696" w:rsidP="00CA61EB">
      <w:pPr>
        <w:numPr>
          <w:ilvl w:val="0"/>
          <w:numId w:val="26"/>
        </w:numPr>
        <w:spacing w:after="143" w:line="240" w:lineRule="auto"/>
        <w:ind w:right="2"/>
      </w:pPr>
      <w:r>
        <w:t xml:space="preserve">формирования конструирования и изобразительной деятельности; </w:t>
      </w:r>
    </w:p>
    <w:p w:rsidR="00CC206D" w:rsidRDefault="00754696" w:rsidP="00CA61EB">
      <w:pPr>
        <w:numPr>
          <w:ilvl w:val="0"/>
          <w:numId w:val="26"/>
        </w:numPr>
        <w:spacing w:after="143" w:line="240" w:lineRule="auto"/>
        <w:ind w:right="2"/>
      </w:pPr>
      <w:r>
        <w:t xml:space="preserve">развитие всех сторон речи и коррекция речевых нарушений; </w:t>
      </w:r>
    </w:p>
    <w:p w:rsidR="00CC206D" w:rsidRDefault="00754696" w:rsidP="00CA61EB">
      <w:pPr>
        <w:numPr>
          <w:ilvl w:val="0"/>
          <w:numId w:val="26"/>
        </w:numPr>
        <w:spacing w:after="140" w:line="240" w:lineRule="auto"/>
        <w:ind w:right="2"/>
      </w:pPr>
      <w:r>
        <w:t xml:space="preserve">расширение запаса знаний и представлений об окружающем; </w:t>
      </w:r>
    </w:p>
    <w:p w:rsidR="00CC206D" w:rsidRDefault="00754696" w:rsidP="00CA61EB">
      <w:pPr>
        <w:numPr>
          <w:ilvl w:val="0"/>
          <w:numId w:val="26"/>
        </w:numPr>
        <w:spacing w:after="144" w:line="240" w:lineRule="auto"/>
        <w:ind w:right="2"/>
      </w:pPr>
      <w:r>
        <w:t xml:space="preserve">развитие сенсорных функций; </w:t>
      </w:r>
    </w:p>
    <w:p w:rsidR="00CC206D" w:rsidRDefault="00754696" w:rsidP="00CA61EB">
      <w:pPr>
        <w:numPr>
          <w:ilvl w:val="0"/>
          <w:numId w:val="26"/>
        </w:numPr>
        <w:spacing w:line="240" w:lineRule="auto"/>
        <w:ind w:right="2"/>
      </w:pPr>
      <w:r>
        <w:t xml:space="preserve">формирование пространственных и временных представлений, коррекция их нарушений.  </w:t>
      </w:r>
    </w:p>
    <w:p w:rsidR="00CC206D" w:rsidRDefault="00754696" w:rsidP="00CA61EB">
      <w:pPr>
        <w:numPr>
          <w:ilvl w:val="0"/>
          <w:numId w:val="26"/>
        </w:numPr>
        <w:spacing w:line="240" w:lineRule="auto"/>
        <w:ind w:right="2"/>
      </w:pPr>
      <w:r>
        <w:t xml:space="preserve">формирование элементарных математических представлений;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подготовка к школе. </w:t>
      </w:r>
    </w:p>
    <w:p w:rsidR="00CC206D" w:rsidRDefault="00754696" w:rsidP="00CA61EB">
      <w:pPr>
        <w:spacing w:after="3" w:line="240" w:lineRule="auto"/>
        <w:ind w:left="10" w:hanging="10"/>
        <w:jc w:val="center"/>
      </w:pPr>
      <w:r>
        <w:rPr>
          <w:b/>
          <w:i/>
        </w:rPr>
        <w:t xml:space="preserve">Развитие двигательной деятельности (общей моторики и функциональных возможностей кистей и пальцев рук)  </w:t>
      </w:r>
    </w:p>
    <w:p w:rsidR="00CC206D" w:rsidRDefault="00754696" w:rsidP="00CA61EB">
      <w:pPr>
        <w:spacing w:line="240" w:lineRule="auto"/>
        <w:ind w:left="-15" w:right="2"/>
      </w:pPr>
      <w:r>
        <w:t xml:space="preserve">Особое значение имеет ранняя стимуляция развития основных двигательных навыков.  </w:t>
      </w:r>
    </w:p>
    <w:p w:rsidR="00CC206D" w:rsidRDefault="00754696" w:rsidP="00CA61EB">
      <w:pPr>
        <w:spacing w:line="240" w:lineRule="auto"/>
        <w:ind w:left="-15" w:right="2"/>
      </w:pPr>
      <w: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 </w:t>
      </w:r>
    </w:p>
    <w:p w:rsidR="00CC206D" w:rsidRDefault="00754696" w:rsidP="00CA61EB">
      <w:pPr>
        <w:numPr>
          <w:ilvl w:val="0"/>
          <w:numId w:val="26"/>
        </w:numPr>
        <w:spacing w:after="143" w:line="240" w:lineRule="auto"/>
        <w:ind w:right="2"/>
      </w:pPr>
      <w:r>
        <w:t xml:space="preserve">формирование контроля над положением головы и ее движениями; </w:t>
      </w:r>
    </w:p>
    <w:p w:rsidR="00CC206D" w:rsidRDefault="00754696" w:rsidP="00CA61EB">
      <w:pPr>
        <w:numPr>
          <w:ilvl w:val="0"/>
          <w:numId w:val="26"/>
        </w:numPr>
        <w:spacing w:after="142" w:line="240" w:lineRule="auto"/>
        <w:ind w:right="2"/>
      </w:pPr>
      <w:r>
        <w:t xml:space="preserve">обучение разгибанию верхней части туловища; </w:t>
      </w:r>
    </w:p>
    <w:p w:rsidR="00CC206D" w:rsidRDefault="00754696" w:rsidP="00CA61EB">
      <w:pPr>
        <w:numPr>
          <w:ilvl w:val="0"/>
          <w:numId w:val="26"/>
        </w:numPr>
        <w:spacing w:line="240" w:lineRule="auto"/>
        <w:ind w:right="2"/>
      </w:pPr>
      <w:r>
        <w:t xml:space="preserve">тренировка опорной функции рук (опора на предплечья и кисти); </w:t>
      </w:r>
    </w:p>
    <w:p w:rsidR="00CC206D" w:rsidRDefault="00754696" w:rsidP="00CA61EB">
      <w:pPr>
        <w:numPr>
          <w:ilvl w:val="0"/>
          <w:numId w:val="26"/>
        </w:numPr>
        <w:spacing w:line="240" w:lineRule="auto"/>
        <w:ind w:right="2"/>
      </w:pPr>
      <w:r>
        <w:t xml:space="preserve">развитие поворотов туловища (переворачивания со спины на живот и с живота на спину); </w:t>
      </w:r>
    </w:p>
    <w:p w:rsidR="00CC206D" w:rsidRDefault="00754696" w:rsidP="00CA61EB">
      <w:pPr>
        <w:numPr>
          <w:ilvl w:val="0"/>
          <w:numId w:val="26"/>
        </w:numPr>
        <w:spacing w:after="140" w:line="240" w:lineRule="auto"/>
        <w:ind w:right="2"/>
      </w:pPr>
      <w:r>
        <w:t xml:space="preserve">формирование функции сидения и самостоятельного присаживания; </w:t>
      </w:r>
    </w:p>
    <w:p w:rsidR="00CC206D" w:rsidRDefault="00754696" w:rsidP="00CA61EB">
      <w:pPr>
        <w:numPr>
          <w:ilvl w:val="0"/>
          <w:numId w:val="26"/>
        </w:numPr>
        <w:spacing w:line="240" w:lineRule="auto"/>
        <w:ind w:right="2"/>
      </w:pPr>
      <w:r>
        <w:t xml:space="preserve">обучение вставанию на четвереньки, развитие равновесия и ползания в этом положении; </w:t>
      </w:r>
    </w:p>
    <w:p w:rsidR="00CC206D" w:rsidRDefault="00754696" w:rsidP="00CA61EB">
      <w:pPr>
        <w:numPr>
          <w:ilvl w:val="0"/>
          <w:numId w:val="26"/>
        </w:numPr>
        <w:spacing w:after="144" w:line="240" w:lineRule="auto"/>
        <w:ind w:right="2"/>
      </w:pPr>
      <w:r>
        <w:t xml:space="preserve">обучение вставанию на колени, затем на ноги; </w:t>
      </w:r>
    </w:p>
    <w:p w:rsidR="00CC206D" w:rsidRDefault="00754696" w:rsidP="00CA61EB">
      <w:pPr>
        <w:numPr>
          <w:ilvl w:val="0"/>
          <w:numId w:val="26"/>
        </w:numPr>
        <w:spacing w:after="120" w:line="240" w:lineRule="auto"/>
        <w:ind w:right="2"/>
      </w:pPr>
      <w:r>
        <w:t xml:space="preserve">развитие возможности </w:t>
      </w:r>
      <w:r>
        <w:tab/>
        <w:t xml:space="preserve">удержания вертикальной позы и ходьбы с </w:t>
      </w:r>
    </w:p>
    <w:p w:rsidR="00CC206D" w:rsidRDefault="00754696" w:rsidP="00CA61EB">
      <w:pPr>
        <w:spacing w:after="179" w:line="240" w:lineRule="auto"/>
        <w:ind w:left="-15" w:right="2" w:firstLine="0"/>
      </w:pPr>
      <w:r>
        <w:t xml:space="preserve">поддержкой; </w:t>
      </w:r>
    </w:p>
    <w:p w:rsidR="00CC206D" w:rsidRDefault="00754696" w:rsidP="00CA61EB">
      <w:pPr>
        <w:numPr>
          <w:ilvl w:val="0"/>
          <w:numId w:val="26"/>
        </w:numPr>
        <w:spacing w:after="77" w:line="240" w:lineRule="auto"/>
        <w:ind w:right="2"/>
      </w:pPr>
      <w:r>
        <w:t xml:space="preserve">стимуляция самостоятельной ходьбы и коррекция ее нарушений. </w:t>
      </w:r>
    </w:p>
    <w:p w:rsidR="00CC206D" w:rsidRDefault="00754696" w:rsidP="00CA61EB">
      <w:pPr>
        <w:spacing w:line="240" w:lineRule="auto"/>
        <w:ind w:left="-15" w:right="2"/>
      </w:pPr>
      <w:r>
        <w:lastRenderedPageBreak/>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CC206D" w:rsidRDefault="00754696" w:rsidP="00CA61EB">
      <w:pPr>
        <w:spacing w:line="240" w:lineRule="auto"/>
        <w:ind w:left="-15" w:right="2"/>
      </w:pPr>
      <w: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 </w:t>
      </w:r>
    </w:p>
    <w:p w:rsidR="00CC206D" w:rsidRDefault="00754696" w:rsidP="00CA61EB">
      <w:pPr>
        <w:spacing w:line="240" w:lineRule="auto"/>
        <w:ind w:left="-15" w:right="2"/>
      </w:pPr>
      <w:r>
        <w:t xml:space="preserve">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 </w:t>
      </w:r>
    </w:p>
    <w:p w:rsidR="00CC206D" w:rsidRDefault="00754696" w:rsidP="00CA61EB">
      <w:pPr>
        <w:spacing w:line="240" w:lineRule="auto"/>
        <w:ind w:left="-15" w:right="2"/>
      </w:pPr>
      <w:r>
        <w:t xml:space="preserve">В работе с детьми с легкими двигательными нарушениями особое внимание должно уделяться развитию тонкой моторики ,обучению точным движениям. </w:t>
      </w:r>
    </w:p>
    <w:p w:rsidR="00CC206D" w:rsidRDefault="00754696" w:rsidP="00CA61EB">
      <w:pPr>
        <w:spacing w:line="240" w:lineRule="auto"/>
        <w:ind w:left="-15" w:right="2"/>
      </w:pPr>
      <w:r>
        <w:t xml:space="preserve">Ведущую роль в развитии движений у детей с НОДА играют лечебная физкультура (ЛФК) и массаж.  </w:t>
      </w:r>
    </w:p>
    <w:p w:rsidR="00CC206D" w:rsidRDefault="00754696" w:rsidP="00CA61EB">
      <w:pPr>
        <w:spacing w:line="240" w:lineRule="auto"/>
        <w:ind w:left="-15" w:right="2"/>
      </w:pPr>
      <w:r>
        <w:t xml:space="preserve">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 </w:t>
      </w:r>
    </w:p>
    <w:p w:rsidR="00CC206D" w:rsidRDefault="00754696" w:rsidP="00CA61EB">
      <w:pPr>
        <w:spacing w:line="240" w:lineRule="auto"/>
        <w:ind w:left="-15" w:right="2"/>
      </w:pPr>
      <w: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 </w:t>
      </w:r>
    </w:p>
    <w:p w:rsidR="00CC206D" w:rsidRDefault="00754696" w:rsidP="00CA61EB">
      <w:pPr>
        <w:spacing w:line="240" w:lineRule="auto"/>
        <w:ind w:left="-15" w:right="2"/>
      </w:pPr>
      <w: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 </w:t>
      </w:r>
    </w:p>
    <w:p w:rsidR="00CC206D" w:rsidRDefault="00754696" w:rsidP="00CA61EB">
      <w:pPr>
        <w:spacing w:line="240" w:lineRule="auto"/>
        <w:ind w:left="-15" w:right="2"/>
      </w:pPr>
      <w: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 </w:t>
      </w:r>
    </w:p>
    <w:p w:rsidR="00CC206D" w:rsidRDefault="00754696" w:rsidP="00CA61EB">
      <w:pPr>
        <w:spacing w:line="240" w:lineRule="auto"/>
        <w:ind w:left="-15" w:right="2"/>
      </w:pPr>
      <w: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w:t>
      </w:r>
      <w:r>
        <w:lastRenderedPageBreak/>
        <w:t xml:space="preserve">температурных (локально использование льда, упражнения в воде с изменением ее температуры).  </w:t>
      </w:r>
    </w:p>
    <w:p w:rsidR="00CC206D" w:rsidRDefault="00754696" w:rsidP="00CA61EB">
      <w:pPr>
        <w:spacing w:line="240" w:lineRule="auto"/>
        <w:ind w:left="-15" w:right="2"/>
      </w:pPr>
      <w: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  </w:t>
      </w:r>
    </w:p>
    <w:p w:rsidR="00CC206D" w:rsidRDefault="00754696" w:rsidP="00CA61EB">
      <w:pPr>
        <w:spacing w:line="240" w:lineRule="auto"/>
        <w:ind w:left="-15" w:right="2"/>
      </w:pPr>
      <w: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rsidR="00CC206D" w:rsidRDefault="00754696" w:rsidP="00CA61EB">
      <w:pPr>
        <w:spacing w:line="240" w:lineRule="auto"/>
        <w:ind w:left="-15" w:right="2"/>
      </w:pPr>
      <w: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 </w:t>
      </w:r>
    </w:p>
    <w:p w:rsidR="00CC206D" w:rsidRDefault="00754696" w:rsidP="00CA61EB">
      <w:pPr>
        <w:spacing w:line="240" w:lineRule="auto"/>
        <w:ind w:left="-15" w:right="2"/>
      </w:pPr>
      <w:r>
        <w:rPr>
          <w:i/>
        </w:rPr>
        <w:t>Развитие функциональных возможностей кистей и пальцев рук</w:t>
      </w:r>
      <w:r>
        <w:t xml:space="preserve"> тесно связано с формированием общей моторики</w:t>
      </w:r>
      <w:r>
        <w:rPr>
          <w:i/>
        </w:rPr>
        <w:t xml:space="preserve">. </w:t>
      </w:r>
      <w: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r>
        <w:rPr>
          <w:i/>
        </w:rPr>
        <w:t xml:space="preserve"> </w:t>
      </w:r>
    </w:p>
    <w:p w:rsidR="00CC206D" w:rsidRDefault="00754696" w:rsidP="00CA61EB">
      <w:pPr>
        <w:spacing w:line="240" w:lineRule="auto"/>
        <w:ind w:left="-15" w:right="2"/>
      </w:pPr>
      <w: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w:t>
      </w:r>
      <w:r>
        <w:lastRenderedPageBreak/>
        <w:t xml:space="preserve">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CC206D" w:rsidRDefault="00754696" w:rsidP="00CA61EB">
      <w:pPr>
        <w:spacing w:line="240" w:lineRule="auto"/>
        <w:ind w:left="-15" w:right="2"/>
      </w:pPr>
      <w:r>
        <w:t xml:space="preserve">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 </w:t>
      </w:r>
    </w:p>
    <w:p w:rsidR="00CC206D" w:rsidRDefault="00754696" w:rsidP="00CA61EB">
      <w:pPr>
        <w:spacing w:line="240" w:lineRule="auto"/>
        <w:ind w:left="-15" w:right="2"/>
      </w:pPr>
      <w: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 </w:t>
      </w:r>
    </w:p>
    <w:p w:rsidR="00CC206D" w:rsidRDefault="00754696" w:rsidP="00CA61EB">
      <w:pPr>
        <w:spacing w:line="240" w:lineRule="auto"/>
        <w:ind w:left="-15" w:right="2"/>
      </w:pPr>
      <w: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CC206D" w:rsidRDefault="00754696" w:rsidP="00CA61EB">
      <w:pPr>
        <w:spacing w:line="240" w:lineRule="auto"/>
        <w:ind w:left="-15" w:right="2"/>
      </w:pPr>
      <w: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CC206D" w:rsidRDefault="00754696" w:rsidP="00CA61EB">
      <w:pPr>
        <w:spacing w:line="240" w:lineRule="auto"/>
        <w:ind w:left="-15" w:right="2"/>
      </w:pPr>
      <w: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 </w:t>
      </w:r>
    </w:p>
    <w:p w:rsidR="00CC206D" w:rsidRDefault="00754696" w:rsidP="00CA61EB">
      <w:pPr>
        <w:spacing w:line="240" w:lineRule="auto"/>
        <w:ind w:left="-15" w:right="2"/>
      </w:pPr>
      <w:r>
        <w:t xml:space="preserve">Полезно включать в занятия, а также рекомендовать родителям для выполнения дома, с детьми следующие виды упражнений:  </w:t>
      </w:r>
    </w:p>
    <w:p w:rsidR="00CC206D" w:rsidRDefault="00754696" w:rsidP="00CA61EB">
      <w:pPr>
        <w:numPr>
          <w:ilvl w:val="0"/>
          <w:numId w:val="27"/>
        </w:numPr>
        <w:spacing w:line="240" w:lineRule="auto"/>
        <w:ind w:right="2" w:firstLine="0"/>
      </w:pPr>
      <w:r>
        <w:t xml:space="preserve">разгладить лист бумаги, ладонью правой руки, придерживая его левой рукой, и наоборот;  </w:t>
      </w:r>
    </w:p>
    <w:p w:rsidR="00CC206D" w:rsidRDefault="00754696" w:rsidP="00CA61EB">
      <w:pPr>
        <w:numPr>
          <w:ilvl w:val="0"/>
          <w:numId w:val="27"/>
        </w:numPr>
        <w:spacing w:after="127" w:line="240" w:lineRule="auto"/>
        <w:ind w:right="2" w:firstLine="0"/>
      </w:pPr>
      <w:r>
        <w:t xml:space="preserve">постучать по столу расслабленной кистью правой (левой) руки;  </w:t>
      </w:r>
    </w:p>
    <w:p w:rsidR="00CC206D" w:rsidRDefault="00754696" w:rsidP="00CA61EB">
      <w:pPr>
        <w:numPr>
          <w:ilvl w:val="0"/>
          <w:numId w:val="27"/>
        </w:numPr>
        <w:spacing w:line="240" w:lineRule="auto"/>
        <w:ind w:right="2" w:firstLine="0"/>
      </w:pPr>
      <w:r>
        <w:t xml:space="preserve">повернуть правую руку на ребро, согнуть пальцы в кулак, выпрямить, положить руку на ладонь; сделать то же левой рукой;  </w:t>
      </w:r>
    </w:p>
    <w:p w:rsidR="00CC206D" w:rsidRDefault="00754696" w:rsidP="00CA61EB">
      <w:pPr>
        <w:numPr>
          <w:ilvl w:val="0"/>
          <w:numId w:val="27"/>
        </w:numPr>
        <w:spacing w:line="240" w:lineRule="auto"/>
        <w:ind w:right="2" w:firstLine="0"/>
      </w:pPr>
      <w:r>
        <w:lastRenderedPageBreak/>
        <w:t xml:space="preserve">руки полусогнуты, опора на локти - встряхивание по очереди кистями ("звонок");  </w:t>
      </w:r>
      <w:r>
        <w:rPr>
          <w:rFonts w:ascii="Segoe UI Symbol" w:eastAsia="Segoe UI Symbol" w:hAnsi="Segoe UI Symbol" w:cs="Segoe UI Symbol"/>
          <w:sz w:val="20"/>
        </w:rPr>
        <w:t></w:t>
      </w:r>
      <w:r>
        <w:rPr>
          <w:rFonts w:ascii="Arial" w:eastAsia="Arial" w:hAnsi="Arial" w:cs="Arial"/>
          <w:sz w:val="20"/>
        </w:rPr>
        <w:t xml:space="preserve"> </w:t>
      </w:r>
      <w: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CC206D" w:rsidRDefault="00754696" w:rsidP="00CA61EB">
      <w:pPr>
        <w:numPr>
          <w:ilvl w:val="0"/>
          <w:numId w:val="27"/>
        </w:numPr>
        <w:spacing w:line="240" w:lineRule="auto"/>
        <w:ind w:right="2" w:firstLine="0"/>
      </w:pPr>
      <w:r>
        <w:t xml:space="preserve">фиксировать левой рукой правое запястье - поглаживать ладонью правой руки, постучать ладонью по столу и т.п.  </w:t>
      </w:r>
    </w:p>
    <w:p w:rsidR="00CC206D" w:rsidRDefault="00754696" w:rsidP="00CA61EB">
      <w:pPr>
        <w:spacing w:line="240" w:lineRule="auto"/>
        <w:ind w:left="-15" w:right="2"/>
      </w:pPr>
      <w:r>
        <w:t xml:space="preserve">Одновременно проводится работа и по развитию движений пальцев рук, особенно правой руки:  </w:t>
      </w:r>
    </w:p>
    <w:p w:rsidR="00CC206D" w:rsidRDefault="00754696" w:rsidP="00CA61EB">
      <w:pPr>
        <w:numPr>
          <w:ilvl w:val="0"/>
          <w:numId w:val="27"/>
        </w:numPr>
        <w:spacing w:after="160" w:line="240" w:lineRule="auto"/>
        <w:ind w:right="2" w:firstLine="0"/>
      </w:pPr>
      <w:r>
        <w:t xml:space="preserve">соединить концевые фаланги выпрямленных пальцев рук ("домик");  </w:t>
      </w:r>
    </w:p>
    <w:p w:rsidR="00CC206D" w:rsidRDefault="00754696" w:rsidP="00CA61EB">
      <w:pPr>
        <w:numPr>
          <w:ilvl w:val="0"/>
          <w:numId w:val="27"/>
        </w:numPr>
        <w:spacing w:after="115" w:line="240" w:lineRule="auto"/>
        <w:ind w:right="2" w:firstLine="0"/>
      </w:pPr>
      <w:r>
        <w:t xml:space="preserve">соединить лучезапястные суставы, кисти разогнуть, пальцы отвести ("корзиночка"). </w:t>
      </w:r>
    </w:p>
    <w:p w:rsidR="00CC206D" w:rsidRDefault="00754696" w:rsidP="00CA61EB">
      <w:pPr>
        <w:spacing w:line="240" w:lineRule="auto"/>
        <w:ind w:left="-15" w:right="2"/>
      </w:pPr>
      <w: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CC206D" w:rsidRDefault="00754696" w:rsidP="00CA61EB">
      <w:pPr>
        <w:numPr>
          <w:ilvl w:val="0"/>
          <w:numId w:val="27"/>
        </w:numPr>
        <w:spacing w:after="162" w:line="240" w:lineRule="auto"/>
        <w:ind w:right="2" w:firstLine="0"/>
      </w:pPr>
      <w:r>
        <w:t xml:space="preserve">сжать пальцы правой руки в кулак - выпрямить;  </w:t>
      </w:r>
    </w:p>
    <w:p w:rsidR="00CC206D" w:rsidRDefault="00754696" w:rsidP="00CA61EB">
      <w:pPr>
        <w:numPr>
          <w:ilvl w:val="0"/>
          <w:numId w:val="27"/>
        </w:numPr>
        <w:spacing w:after="160" w:line="240" w:lineRule="auto"/>
        <w:ind w:right="2" w:firstLine="0"/>
      </w:pPr>
      <w:r>
        <w:t xml:space="preserve">согнуть пальцы одновременно и поочередно;  </w:t>
      </w:r>
    </w:p>
    <w:p w:rsidR="00CC206D" w:rsidRDefault="00754696" w:rsidP="00CA61EB">
      <w:pPr>
        <w:numPr>
          <w:ilvl w:val="0"/>
          <w:numId w:val="27"/>
        </w:numPr>
        <w:spacing w:after="161" w:line="240" w:lineRule="auto"/>
        <w:ind w:right="2" w:firstLine="0"/>
      </w:pPr>
      <w:r>
        <w:t xml:space="preserve">противопоставить первому пальцу все остальные поочередно;  </w:t>
      </w:r>
    </w:p>
    <w:p w:rsidR="00CC206D" w:rsidRDefault="00754696" w:rsidP="00CA61EB">
      <w:pPr>
        <w:numPr>
          <w:ilvl w:val="0"/>
          <w:numId w:val="27"/>
        </w:numPr>
        <w:spacing w:after="127" w:line="240" w:lineRule="auto"/>
        <w:ind w:right="2" w:firstLine="0"/>
      </w:pPr>
      <w:r>
        <w:t xml:space="preserve">постучать каждым пальцем по столу под счет "один, один-два, один-два-три";  </w:t>
      </w:r>
    </w:p>
    <w:p w:rsidR="00CC206D" w:rsidRDefault="00754696" w:rsidP="00CA61EB">
      <w:pPr>
        <w:numPr>
          <w:ilvl w:val="0"/>
          <w:numId w:val="27"/>
        </w:numPr>
        <w:spacing w:after="160" w:line="240" w:lineRule="auto"/>
        <w:ind w:right="2" w:firstLine="0"/>
      </w:pPr>
      <w:r>
        <w:t xml:space="preserve">отвести и привести пальцы, согнуть и разогнуть с усилием ("кошка выпустила </w:t>
      </w:r>
    </w:p>
    <w:p w:rsidR="00CC206D" w:rsidRDefault="00754696" w:rsidP="00CA61EB">
      <w:pPr>
        <w:spacing w:after="127" w:line="240" w:lineRule="auto"/>
        <w:ind w:left="-15" w:right="2" w:firstLine="0"/>
      </w:pPr>
      <w:r>
        <w:t xml:space="preserve">коготки");  </w:t>
      </w:r>
    </w:p>
    <w:p w:rsidR="00CC206D" w:rsidRDefault="00754696" w:rsidP="00CA61EB">
      <w:pPr>
        <w:numPr>
          <w:ilvl w:val="0"/>
          <w:numId w:val="27"/>
        </w:numPr>
        <w:spacing w:line="240" w:lineRule="auto"/>
        <w:ind w:right="2" w:firstLine="0"/>
      </w:pPr>
      <w:r>
        <w:t xml:space="preserve">многократно сгибать и разгибать пальцы, легко касаясь концевой фалангой первого пальца остальных ("сыпать зерно для птиц"). </w:t>
      </w:r>
    </w:p>
    <w:p w:rsidR="00CC206D" w:rsidRDefault="00754696" w:rsidP="00CA61EB">
      <w:pPr>
        <w:spacing w:line="240" w:lineRule="auto"/>
        <w:ind w:left="-15" w:right="2"/>
      </w:pPr>
      <w: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r>
        <w:rPr>
          <w:b/>
          <w:i/>
        </w:rPr>
        <w:t xml:space="preserve">Развитие навыков самообслуживания и гигиены </w:t>
      </w:r>
    </w:p>
    <w:p w:rsidR="00CC206D" w:rsidRDefault="00754696" w:rsidP="00CA61EB">
      <w:pPr>
        <w:spacing w:line="240" w:lineRule="auto"/>
        <w:ind w:left="-15" w:right="2"/>
      </w:pPr>
      <w: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CC206D" w:rsidRDefault="00754696" w:rsidP="00CA61EB">
      <w:pPr>
        <w:spacing w:line="240" w:lineRule="auto"/>
        <w:ind w:left="-15" w:right="2" w:firstLine="566"/>
      </w:pPr>
      <w: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  </w:t>
      </w:r>
    </w:p>
    <w:p w:rsidR="00CC206D" w:rsidRDefault="00754696" w:rsidP="00CA61EB">
      <w:pPr>
        <w:spacing w:line="240" w:lineRule="auto"/>
        <w:ind w:left="-15" w:right="2" w:firstLine="566"/>
      </w:pPr>
      <w: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CC206D" w:rsidRDefault="00754696" w:rsidP="00CA61EB">
      <w:pPr>
        <w:spacing w:line="240" w:lineRule="auto"/>
        <w:ind w:left="-15" w:right="2"/>
      </w:pPr>
      <w: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w:t>
      </w:r>
      <w:r>
        <w:lastRenderedPageBreak/>
        <w:t xml:space="preserve">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 </w:t>
      </w:r>
    </w:p>
    <w:p w:rsidR="00CC206D" w:rsidRDefault="00754696" w:rsidP="00CA61EB">
      <w:pPr>
        <w:spacing w:line="240" w:lineRule="auto"/>
        <w:ind w:left="-15" w:right="2"/>
      </w:pPr>
      <w: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 </w:t>
      </w:r>
    </w:p>
    <w:p w:rsidR="00CC206D" w:rsidRDefault="00754696" w:rsidP="00CA61EB">
      <w:pPr>
        <w:spacing w:line="240" w:lineRule="auto"/>
        <w:ind w:left="-15" w:right="2"/>
      </w:pPr>
      <w: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CC206D" w:rsidRDefault="00754696" w:rsidP="00CA61EB">
      <w:pPr>
        <w:spacing w:line="240" w:lineRule="auto"/>
        <w:ind w:left="-15" w:right="2"/>
      </w:pPr>
      <w: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 </w:t>
      </w:r>
    </w:p>
    <w:p w:rsidR="00CC206D" w:rsidRDefault="00754696" w:rsidP="00CA61EB">
      <w:pPr>
        <w:spacing w:line="240" w:lineRule="auto"/>
        <w:ind w:left="-15" w:right="2"/>
      </w:pPr>
      <w: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 </w:t>
      </w:r>
    </w:p>
    <w:p w:rsidR="00CC206D" w:rsidRDefault="00754696" w:rsidP="00CA61EB">
      <w:pPr>
        <w:spacing w:line="240" w:lineRule="auto"/>
        <w:ind w:left="-15" w:right="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449529</wp:posOffset>
                </wp:positionH>
                <wp:positionV relativeFrom="paragraph">
                  <wp:posOffset>-37303</wp:posOffset>
                </wp:positionV>
                <wp:extent cx="38100" cy="180137"/>
                <wp:effectExtent l="0" t="0" r="0" b="0"/>
                <wp:wrapNone/>
                <wp:docPr id="99954" name="Group 99954"/>
                <wp:cNvGraphicFramePr/>
                <a:graphic xmlns:a="http://schemas.openxmlformats.org/drawingml/2006/main">
                  <a:graphicData uri="http://schemas.microsoft.com/office/word/2010/wordprocessingGroup">
                    <wpg:wgp>
                      <wpg:cNvGrpSpPr/>
                      <wpg:grpSpPr>
                        <a:xfrm>
                          <a:off x="0" y="0"/>
                          <a:ext cx="38100" cy="180137"/>
                          <a:chOff x="0" y="0"/>
                          <a:chExt cx="38100" cy="180137"/>
                        </a:xfrm>
                      </wpg:grpSpPr>
                      <wps:wsp>
                        <wps:cNvPr id="114357" name="Shape 114357"/>
                        <wps:cNvSpPr/>
                        <wps:spPr>
                          <a:xfrm>
                            <a:off x="0" y="0"/>
                            <a:ext cx="38100" cy="180137"/>
                          </a:xfrm>
                          <a:custGeom>
                            <a:avLst/>
                            <a:gdLst/>
                            <a:ahLst/>
                            <a:cxnLst/>
                            <a:rect l="0" t="0" r="0" b="0"/>
                            <a:pathLst>
                              <a:path w="38100" h="180137">
                                <a:moveTo>
                                  <a:pt x="0" y="0"/>
                                </a:moveTo>
                                <a:lnTo>
                                  <a:pt x="38100" y="0"/>
                                </a:lnTo>
                                <a:lnTo>
                                  <a:pt x="38100" y="180137"/>
                                </a:lnTo>
                                <a:lnTo>
                                  <a:pt x="0" y="180137"/>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99954" style="width:3pt;height:14.184pt;position:absolute;z-index:-2147483629;mso-position-horizontal-relative:text;mso-position-horizontal:absolute;margin-left:35.396pt;mso-position-vertical-relative:text;margin-top:-2.93732pt;" coordsize="381,1801">
                <v:shape id="Shape 114358" style="position:absolute;width:381;height:1801;left:0;top:0;" coordsize="38100,180137" path="m0,0l38100,0l38100,180137l0,180137l0,0">
                  <v:stroke weight="0pt" endcap="flat" joinstyle="miter" miterlimit="10" on="false" color="#000000" opacity="0"/>
                  <v:fill on="true" color="#f7f7f2"/>
                </v:shape>
              </v:group>
            </w:pict>
          </mc:Fallback>
        </mc:AlternateContent>
      </w:r>
      <w:r>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 </w:t>
      </w:r>
    </w:p>
    <w:p w:rsidR="00CC206D" w:rsidRDefault="00754696" w:rsidP="00CA61EB">
      <w:pPr>
        <w:spacing w:line="240" w:lineRule="auto"/>
        <w:ind w:left="-15" w:right="2"/>
      </w:pPr>
      <w: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w:t>
      </w:r>
      <w:r>
        <w:lastRenderedPageBreak/>
        <w:t xml:space="preserve">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 </w:t>
      </w:r>
    </w:p>
    <w:p w:rsidR="00CC206D" w:rsidRDefault="00754696" w:rsidP="00CA61EB">
      <w:pPr>
        <w:spacing w:line="240" w:lineRule="auto"/>
        <w:ind w:left="-15" w:right="2"/>
      </w:pPr>
      <w: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 </w:t>
      </w:r>
    </w:p>
    <w:p w:rsidR="00CC206D" w:rsidRDefault="00754696" w:rsidP="00CA61EB">
      <w:pPr>
        <w:spacing w:after="157" w:line="240" w:lineRule="auto"/>
        <w:ind w:left="10" w:right="8" w:hanging="10"/>
        <w:jc w:val="center"/>
      </w:pPr>
      <w:r>
        <w:rPr>
          <w:b/>
          <w:i/>
        </w:rPr>
        <w:t xml:space="preserve">Развитие игровой деятельности </w:t>
      </w:r>
    </w:p>
    <w:p w:rsidR="00CC206D" w:rsidRDefault="00754696" w:rsidP="00CA61EB">
      <w:pPr>
        <w:spacing w:line="240" w:lineRule="auto"/>
        <w:ind w:left="-15" w:right="2"/>
      </w:pPr>
      <w: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CC206D" w:rsidRDefault="00754696" w:rsidP="00CA61EB">
      <w:pPr>
        <w:spacing w:after="30" w:line="240" w:lineRule="auto"/>
        <w:ind w:left="10" w:right="3" w:hanging="10"/>
        <w:jc w:val="right"/>
      </w:pPr>
      <w: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 </w:t>
      </w:r>
    </w:p>
    <w:p w:rsidR="00CC206D" w:rsidRDefault="00754696" w:rsidP="00CA61EB">
      <w:pPr>
        <w:spacing w:line="240" w:lineRule="auto"/>
        <w:ind w:left="-15" w:right="2"/>
      </w:pPr>
      <w:r>
        <w:t xml:space="preserve">Участие в игре, выполнение детьми игровых и предметных действий следует осуществлять различными способами в зависимости от состояния движения: </w:t>
      </w:r>
    </w:p>
    <w:p w:rsidR="00CC206D" w:rsidRDefault="00754696" w:rsidP="00CA61EB">
      <w:pPr>
        <w:numPr>
          <w:ilvl w:val="0"/>
          <w:numId w:val="28"/>
        </w:numPr>
        <w:spacing w:after="140" w:line="240" w:lineRule="auto"/>
        <w:ind w:right="2" w:hanging="360"/>
      </w:pPr>
      <w:r>
        <w:t xml:space="preserve">пассивно-активные действия, при понимании ребенком с НОДА функционального </w:t>
      </w:r>
    </w:p>
    <w:p w:rsidR="00CC206D" w:rsidRDefault="00754696" w:rsidP="00CA61EB">
      <w:pPr>
        <w:numPr>
          <w:ilvl w:val="0"/>
          <w:numId w:val="28"/>
        </w:numPr>
        <w:spacing w:line="240" w:lineRule="auto"/>
        <w:ind w:right="2" w:hanging="360"/>
      </w:pPr>
      <w:r>
        <w:t xml:space="preserve">назначения всех предметов и игрушек, темы и сюжета игры. Помощь можно оказывать при захватывании и удержании игрушки. </w:t>
      </w:r>
    </w:p>
    <w:p w:rsidR="00CC206D" w:rsidRDefault="00754696" w:rsidP="00CA61EB">
      <w:pPr>
        <w:numPr>
          <w:ilvl w:val="0"/>
          <w:numId w:val="28"/>
        </w:numPr>
        <w:spacing w:line="240" w:lineRule="auto"/>
        <w:ind w:right="2" w:hanging="360"/>
      </w:pPr>
      <w:r>
        <w:t xml:space="preserve">включение ребенка с НОДА в игру лишь при условии правильного планирования игровых действий, сопровождаемых речью; </w:t>
      </w:r>
    </w:p>
    <w:p w:rsidR="00CC206D" w:rsidRDefault="00754696" w:rsidP="00CA61EB">
      <w:pPr>
        <w:numPr>
          <w:ilvl w:val="0"/>
          <w:numId w:val="28"/>
        </w:numPr>
        <w:spacing w:line="240" w:lineRule="auto"/>
        <w:ind w:right="2" w:hanging="360"/>
      </w:pPr>
      <w:r>
        <w:t xml:space="preserve">самостоятельное осуществление игровых действий с их планированием, оценкой под руководством взрослых. </w:t>
      </w:r>
    </w:p>
    <w:p w:rsidR="00CC206D" w:rsidRDefault="00754696" w:rsidP="00CA61EB">
      <w:pPr>
        <w:spacing w:line="240" w:lineRule="auto"/>
        <w:ind w:left="-15" w:right="2" w:firstLine="360"/>
      </w:pPr>
      <w: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 </w:t>
      </w:r>
    </w:p>
    <w:p w:rsidR="00CC206D" w:rsidRDefault="00754696" w:rsidP="00CA61EB">
      <w:pPr>
        <w:spacing w:line="240" w:lineRule="auto"/>
        <w:ind w:left="-15" w:right="2"/>
      </w:pPr>
      <w: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 </w:t>
      </w:r>
    </w:p>
    <w:p w:rsidR="00CC206D" w:rsidRDefault="00754696" w:rsidP="00CA61EB">
      <w:pPr>
        <w:spacing w:line="240" w:lineRule="auto"/>
        <w:ind w:left="-15" w:right="2"/>
      </w:pPr>
      <w: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rsidR="00CC206D" w:rsidRDefault="00754696" w:rsidP="00CA61EB">
      <w:pPr>
        <w:spacing w:after="3" w:line="240" w:lineRule="auto"/>
        <w:ind w:left="10" w:right="15" w:hanging="10"/>
        <w:jc w:val="center"/>
      </w:pPr>
      <w:r>
        <w:rPr>
          <w:b/>
          <w:i/>
        </w:rPr>
        <w:lastRenderedPageBreak/>
        <w:t xml:space="preserve">Формирование конструирования и изобразительной деятельности </w:t>
      </w:r>
    </w:p>
    <w:p w:rsidR="00CC206D" w:rsidRDefault="00754696" w:rsidP="00CA61EB">
      <w:pPr>
        <w:spacing w:line="240" w:lineRule="auto"/>
        <w:ind w:left="-15" w:right="2"/>
      </w:pPr>
      <w:r>
        <w:t xml:space="preserve">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 </w:t>
      </w:r>
    </w:p>
    <w:p w:rsidR="00CC206D" w:rsidRDefault="00754696" w:rsidP="00CA61EB">
      <w:pPr>
        <w:spacing w:line="240" w:lineRule="auto"/>
        <w:ind w:left="-15" w:right="2"/>
      </w:pPr>
      <w:r>
        <w:t xml:space="preserve">На занятиях изобразительной деятельностью с детьми НОДА, необходимо решать следующие задачи: </w:t>
      </w:r>
    </w:p>
    <w:p w:rsidR="00CC206D" w:rsidRDefault="00754696" w:rsidP="00CA61EB">
      <w:pPr>
        <w:numPr>
          <w:ilvl w:val="0"/>
          <w:numId w:val="29"/>
        </w:numPr>
        <w:spacing w:line="240" w:lineRule="auto"/>
        <w:ind w:right="2" w:firstLine="0"/>
      </w:pPr>
      <w:r>
        <w:t xml:space="preserve">развивать мелкую моторику руки и зрительно-двигательную координацию для подготовки к овладению навыками письма; </w:t>
      </w:r>
    </w:p>
    <w:p w:rsidR="00CC206D" w:rsidRDefault="00754696" w:rsidP="00CA61EB">
      <w:pPr>
        <w:numPr>
          <w:ilvl w:val="0"/>
          <w:numId w:val="29"/>
        </w:numPr>
        <w:spacing w:line="240" w:lineRule="auto"/>
        <w:ind w:right="2" w:firstLine="0"/>
      </w:pPr>
      <w:r>
        <w:t xml:space="preserve">формировать правильное восприятие формы, величины, цвета и умение передать их в изображении; </w:t>
      </w:r>
    </w:p>
    <w:p w:rsidR="00CC206D" w:rsidRDefault="00754696" w:rsidP="00CA61EB">
      <w:pPr>
        <w:numPr>
          <w:ilvl w:val="0"/>
          <w:numId w:val="29"/>
        </w:numPr>
        <w:spacing w:line="240" w:lineRule="auto"/>
        <w:ind w:right="2" w:firstLine="0"/>
      </w:pPr>
      <w:r>
        <w:t xml:space="preserve">формировать правильное восприятие пространства, корригировать нарушения зрительно-пространственного восприятия; </w:t>
      </w:r>
    </w:p>
    <w:p w:rsidR="00CC206D" w:rsidRDefault="00754696" w:rsidP="00CA61EB">
      <w:pPr>
        <w:numPr>
          <w:ilvl w:val="0"/>
          <w:numId w:val="29"/>
        </w:numPr>
        <w:spacing w:line="240" w:lineRule="auto"/>
        <w:ind w:right="2" w:firstLine="0"/>
      </w:pPr>
      <w:r>
        <w:t xml:space="preserve">формировать целостное восприятие предмета и добиваться его отражения средствами изобразительной деятельности (рисованием, лепкой, аппликацией); </w:t>
      </w:r>
    </w:p>
    <w:p w:rsidR="00CC206D" w:rsidRDefault="00754696" w:rsidP="00CA61EB">
      <w:pPr>
        <w:numPr>
          <w:ilvl w:val="0"/>
          <w:numId w:val="29"/>
        </w:numPr>
        <w:spacing w:after="138" w:line="240" w:lineRule="auto"/>
        <w:ind w:right="2" w:firstLine="0"/>
      </w:pPr>
      <w:r>
        <w:t xml:space="preserve">развивать навыки конструирования; </w:t>
      </w:r>
    </w:p>
    <w:p w:rsidR="00CC206D" w:rsidRDefault="00754696" w:rsidP="00CA61EB">
      <w:pPr>
        <w:numPr>
          <w:ilvl w:val="0"/>
          <w:numId w:val="29"/>
        </w:numPr>
        <w:spacing w:line="240" w:lineRule="auto"/>
        <w:ind w:right="2" w:firstLine="0"/>
      </w:pPr>
      <w:r>
        <w:t xml:space="preserve">воспитывать положительное эмоциональное отношение к изобразительной деятельности и ее результатам; </w:t>
      </w:r>
    </w:p>
    <w:p w:rsidR="00CC206D" w:rsidRDefault="00754696" w:rsidP="00CA61EB">
      <w:pPr>
        <w:numPr>
          <w:ilvl w:val="0"/>
          <w:numId w:val="29"/>
        </w:numPr>
        <w:spacing w:line="240" w:lineRule="auto"/>
        <w:ind w:right="2" w:firstLine="0"/>
      </w:pPr>
      <w:r>
        <w:t xml:space="preserve">развивать любознательность, воображение; </w:t>
      </w:r>
      <w:r>
        <w:rPr>
          <w:rFonts w:ascii="Segoe UI Symbol" w:eastAsia="Segoe UI Symbol" w:hAnsi="Segoe UI Symbol" w:cs="Segoe UI Symbol"/>
        </w:rPr>
        <w:t></w:t>
      </w:r>
      <w:r>
        <w:rPr>
          <w:rFonts w:ascii="Arial" w:eastAsia="Arial" w:hAnsi="Arial" w:cs="Arial"/>
        </w:rPr>
        <w:t xml:space="preserve"> </w:t>
      </w:r>
      <w:r>
        <w:t xml:space="preserve">расширять запас знаний и представлений. </w:t>
      </w:r>
    </w:p>
    <w:p w:rsidR="00CC206D" w:rsidRDefault="00754696" w:rsidP="00CA61EB">
      <w:pPr>
        <w:spacing w:line="240" w:lineRule="auto"/>
        <w:ind w:left="-15" w:right="2"/>
      </w:pPr>
      <w:r>
        <w:t xml:space="preserve">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 </w:t>
      </w:r>
    </w:p>
    <w:p w:rsidR="00CC206D" w:rsidRDefault="00754696" w:rsidP="00CA61EB">
      <w:pPr>
        <w:spacing w:line="240" w:lineRule="auto"/>
        <w:ind w:left="-15" w:right="2"/>
      </w:pPr>
      <w: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 </w:t>
      </w:r>
    </w:p>
    <w:p w:rsidR="00CC206D" w:rsidRDefault="00754696" w:rsidP="00CA61EB">
      <w:pPr>
        <w:spacing w:line="240" w:lineRule="auto"/>
        <w:ind w:left="-15" w:right="2"/>
      </w:pPr>
      <w:r>
        <w:t xml:space="preserve">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 </w:t>
      </w:r>
    </w:p>
    <w:p w:rsidR="00CC206D" w:rsidRDefault="00754696" w:rsidP="00CA61EB">
      <w:pPr>
        <w:spacing w:line="240" w:lineRule="auto"/>
        <w:ind w:left="-15" w:right="2"/>
      </w:pPr>
      <w:r>
        <w:t xml:space="preserve">Тренировочное рисование – система графических упражнений для развития манипулятивной деятельности кисти руки. </w:t>
      </w:r>
    </w:p>
    <w:p w:rsidR="00CC206D" w:rsidRDefault="00754696" w:rsidP="00CA61EB">
      <w:pPr>
        <w:spacing w:line="240" w:lineRule="auto"/>
        <w:ind w:left="-15" w:right="2"/>
      </w:pPr>
      <w: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 </w:t>
      </w:r>
    </w:p>
    <w:p w:rsidR="00CC206D" w:rsidRDefault="00754696" w:rsidP="00CA61EB">
      <w:pPr>
        <w:spacing w:line="240" w:lineRule="auto"/>
        <w:ind w:left="-15" w:right="2"/>
      </w:pPr>
      <w:r>
        <w:t xml:space="preserve">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 </w:t>
      </w:r>
    </w:p>
    <w:p w:rsidR="00CC206D" w:rsidRDefault="00754696" w:rsidP="00CA61EB">
      <w:pPr>
        <w:spacing w:line="240" w:lineRule="auto"/>
        <w:ind w:left="-15" w:right="2"/>
      </w:pPr>
      <w: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  </w:t>
      </w:r>
    </w:p>
    <w:p w:rsidR="00CC206D" w:rsidRDefault="00754696" w:rsidP="00CA61EB">
      <w:pPr>
        <w:spacing w:line="240" w:lineRule="auto"/>
        <w:ind w:left="-15" w:right="2"/>
      </w:pPr>
      <w:r>
        <w:lastRenderedPageBreak/>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CC206D" w:rsidRDefault="00754696" w:rsidP="00CA61EB">
      <w:pPr>
        <w:spacing w:line="240" w:lineRule="auto"/>
        <w:ind w:left="-15" w:right="2"/>
      </w:pPr>
      <w: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 </w:t>
      </w:r>
    </w:p>
    <w:p w:rsidR="00CC206D" w:rsidRDefault="00754696" w:rsidP="00CA61EB">
      <w:pPr>
        <w:spacing w:after="28" w:line="240" w:lineRule="auto"/>
        <w:ind w:left="693" w:right="1014" w:firstLine="754"/>
        <w:jc w:val="left"/>
      </w:pPr>
      <w:r>
        <w:rPr>
          <w:b/>
          <w:i/>
        </w:rPr>
        <w:t xml:space="preserve">Развитие всех сторон речи и коррекция речевых нарушений </w:t>
      </w:r>
      <w:r>
        <w:t xml:space="preserve">Для коррекции речевых нарушений необходимо: </w:t>
      </w:r>
    </w:p>
    <w:p w:rsidR="00CC206D" w:rsidRDefault="00754696" w:rsidP="00CA61EB">
      <w:pPr>
        <w:numPr>
          <w:ilvl w:val="0"/>
          <w:numId w:val="30"/>
        </w:numPr>
        <w:spacing w:line="240" w:lineRule="auto"/>
        <w:ind w:right="2" w:firstLine="0"/>
      </w:pPr>
      <w:r>
        <w:t xml:space="preserve">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 </w:t>
      </w:r>
    </w:p>
    <w:p w:rsidR="00CC206D" w:rsidRDefault="00754696" w:rsidP="00CA61EB">
      <w:pPr>
        <w:numPr>
          <w:ilvl w:val="0"/>
          <w:numId w:val="30"/>
        </w:numPr>
        <w:spacing w:line="240" w:lineRule="auto"/>
        <w:ind w:right="2" w:firstLine="0"/>
      </w:pPr>
      <w: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 </w:t>
      </w:r>
    </w:p>
    <w:p w:rsidR="00CC206D" w:rsidRDefault="00754696" w:rsidP="00CA61EB">
      <w:pPr>
        <w:numPr>
          <w:ilvl w:val="0"/>
          <w:numId w:val="30"/>
        </w:numPr>
        <w:spacing w:line="240" w:lineRule="auto"/>
        <w:ind w:right="2" w:firstLine="0"/>
      </w:pPr>
      <w:r>
        <w:t xml:space="preserve">Нормализация просодической системы речи (мелодико-интонационных и темпоритмических характеристик речи). </w:t>
      </w:r>
    </w:p>
    <w:p w:rsidR="00CC206D" w:rsidRDefault="00754696" w:rsidP="00CA61EB">
      <w:pPr>
        <w:numPr>
          <w:ilvl w:val="0"/>
          <w:numId w:val="30"/>
        </w:numPr>
        <w:spacing w:line="240" w:lineRule="auto"/>
        <w:ind w:right="2" w:firstLine="0"/>
      </w:pPr>
      <w:r>
        <w:t xml:space="preserve">Формирование артикуляционного праксиса на этапе постановки, автоматизации и дифференциации звуков речи. </w:t>
      </w:r>
    </w:p>
    <w:p w:rsidR="00CC206D" w:rsidRDefault="00754696" w:rsidP="00CA61EB">
      <w:pPr>
        <w:numPr>
          <w:ilvl w:val="0"/>
          <w:numId w:val="30"/>
        </w:numPr>
        <w:spacing w:after="136" w:line="240" w:lineRule="auto"/>
        <w:ind w:right="2" w:firstLine="0"/>
      </w:pPr>
      <w:r>
        <w:t xml:space="preserve">Развитие фонематического восприятия и звукового анализа. </w:t>
      </w:r>
    </w:p>
    <w:p w:rsidR="00CC206D" w:rsidRDefault="00754696" w:rsidP="00CA61EB">
      <w:pPr>
        <w:numPr>
          <w:ilvl w:val="0"/>
          <w:numId w:val="30"/>
        </w:numPr>
        <w:spacing w:after="137" w:line="240" w:lineRule="auto"/>
        <w:ind w:right="2" w:firstLine="0"/>
      </w:pPr>
      <w:r>
        <w:t xml:space="preserve">Развитие функциональных возможностей кистей и пальцев рук. </w:t>
      </w:r>
    </w:p>
    <w:p w:rsidR="00CC206D" w:rsidRDefault="00754696" w:rsidP="00CA61EB">
      <w:pPr>
        <w:numPr>
          <w:ilvl w:val="0"/>
          <w:numId w:val="30"/>
        </w:numPr>
        <w:spacing w:after="118" w:line="240" w:lineRule="auto"/>
        <w:ind w:right="2" w:firstLine="0"/>
      </w:pPr>
      <w:r>
        <w:t xml:space="preserve">Нормализация лексико-грамматических навыков экспрессивной речи. </w:t>
      </w:r>
    </w:p>
    <w:p w:rsidR="00CC206D" w:rsidRDefault="00754696" w:rsidP="00CA61EB">
      <w:pPr>
        <w:spacing w:line="240" w:lineRule="auto"/>
        <w:ind w:left="-15" w:right="2"/>
      </w:pPr>
      <w:r>
        <w:t xml:space="preserve">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 </w:t>
      </w:r>
    </w:p>
    <w:p w:rsidR="00CC206D" w:rsidRDefault="00754696" w:rsidP="00CA61EB">
      <w:pPr>
        <w:spacing w:line="240" w:lineRule="auto"/>
        <w:ind w:left="-15" w:right="2"/>
      </w:pPr>
      <w: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 </w:t>
      </w:r>
    </w:p>
    <w:p w:rsidR="00CC206D" w:rsidRDefault="00754696" w:rsidP="00CA61EB">
      <w:pPr>
        <w:spacing w:after="155" w:line="240" w:lineRule="auto"/>
        <w:ind w:left="10" w:right="11" w:hanging="10"/>
        <w:jc w:val="center"/>
      </w:pPr>
      <w:r>
        <w:rPr>
          <w:b/>
          <w:i/>
        </w:rPr>
        <w:t xml:space="preserve">Расширение запаса знаний и представлений об окружающем мире </w:t>
      </w:r>
    </w:p>
    <w:p w:rsidR="00CC206D" w:rsidRDefault="00754696" w:rsidP="00CA61EB">
      <w:pPr>
        <w:spacing w:line="240" w:lineRule="auto"/>
        <w:ind w:left="-15" w:right="2"/>
      </w:pPr>
      <w:r>
        <w:t xml:space="preserve">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CC206D" w:rsidRDefault="00754696" w:rsidP="00CA61EB">
      <w:pPr>
        <w:spacing w:line="240" w:lineRule="auto"/>
        <w:ind w:left="-15" w:right="2"/>
      </w:pPr>
      <w: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w:t>
      </w:r>
      <w:r>
        <w:lastRenderedPageBreak/>
        <w:t xml:space="preserve">причинноследственные связи, делать выводы и заключения, расширять наполняемость родовых, видовых и обобщающих понятий. </w:t>
      </w:r>
    </w:p>
    <w:p w:rsidR="00CC206D" w:rsidRDefault="00754696" w:rsidP="00CA61EB">
      <w:pPr>
        <w:spacing w:after="125" w:line="240" w:lineRule="auto"/>
        <w:ind w:left="-15" w:right="2"/>
      </w:pPr>
      <w: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 </w:t>
      </w:r>
    </w:p>
    <w:p w:rsidR="00CC206D" w:rsidRDefault="00754696" w:rsidP="00CA61EB">
      <w:pPr>
        <w:spacing w:line="240" w:lineRule="auto"/>
        <w:ind w:left="-15" w:right="2"/>
      </w:pPr>
      <w: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r>
        <w:rPr>
          <w:b/>
          <w:i/>
        </w:rPr>
        <w:t>Развитие сенсорных функций</w:t>
      </w:r>
      <w:r>
        <w:t xml:space="preserve"> </w:t>
      </w:r>
    </w:p>
    <w:p w:rsidR="00CC206D" w:rsidRDefault="00754696" w:rsidP="00CA61EB">
      <w:pPr>
        <w:spacing w:line="240" w:lineRule="auto"/>
        <w:ind w:left="-15" w:right="2"/>
      </w:pPr>
      <w: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CC206D" w:rsidRDefault="00754696" w:rsidP="00CA61EB">
      <w:pPr>
        <w:spacing w:line="240" w:lineRule="auto"/>
        <w:ind w:left="-15" w:right="2"/>
      </w:pPr>
      <w:r>
        <w:rPr>
          <w:b/>
        </w:rPr>
        <w:t xml:space="preserve">Развитие зрительного восприятия </w:t>
      </w:r>
      <w: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 </w:t>
      </w:r>
    </w:p>
    <w:p w:rsidR="00CC206D" w:rsidRDefault="00754696" w:rsidP="00CA61EB">
      <w:pPr>
        <w:spacing w:line="240" w:lineRule="auto"/>
        <w:ind w:left="-15" w:right="2"/>
      </w:pPr>
      <w: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 </w:t>
      </w:r>
    </w:p>
    <w:p w:rsidR="00CC206D" w:rsidRDefault="00754696" w:rsidP="00CA61EB">
      <w:pPr>
        <w:spacing w:line="240" w:lineRule="auto"/>
        <w:ind w:left="-15" w:right="2"/>
      </w:pPr>
      <w: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 </w:t>
      </w:r>
    </w:p>
    <w:p w:rsidR="00CC206D" w:rsidRDefault="00754696" w:rsidP="00CA61EB">
      <w:pPr>
        <w:spacing w:line="240" w:lineRule="auto"/>
        <w:ind w:left="-15" w:right="2"/>
      </w:pPr>
      <w: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CC206D" w:rsidRDefault="00754696" w:rsidP="00CA61EB">
      <w:pPr>
        <w:spacing w:line="240" w:lineRule="auto"/>
        <w:ind w:left="-15" w:right="2"/>
      </w:pPr>
      <w:r>
        <w:t xml:space="preserve">Кроме постоянных упражнений в быту, следует проводить специальные дидактические игры.  </w:t>
      </w:r>
    </w:p>
    <w:p w:rsidR="00CC206D" w:rsidRDefault="00754696" w:rsidP="00CA61EB">
      <w:pPr>
        <w:spacing w:line="240" w:lineRule="auto"/>
        <w:ind w:left="-15" w:right="2"/>
      </w:pPr>
      <w:r>
        <w:rPr>
          <w:b/>
        </w:rPr>
        <w:t>Развитие слухового восприятия</w:t>
      </w:r>
      <w: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w:t>
      </w:r>
      <w:r>
        <w:lastRenderedPageBreak/>
        <w:t xml:space="preserve">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 </w:t>
      </w:r>
    </w:p>
    <w:p w:rsidR="00CC206D" w:rsidRDefault="00754696" w:rsidP="00CA61EB">
      <w:pPr>
        <w:spacing w:line="240" w:lineRule="auto"/>
        <w:ind w:left="-15" w:right="2"/>
      </w:pPr>
      <w: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 </w:t>
      </w:r>
    </w:p>
    <w:p w:rsidR="00CC206D" w:rsidRDefault="00754696" w:rsidP="00CA61EB">
      <w:pPr>
        <w:spacing w:line="240" w:lineRule="auto"/>
        <w:ind w:left="-15" w:right="2"/>
      </w:pPr>
      <w: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CC206D" w:rsidRDefault="00754696" w:rsidP="00CA61EB">
      <w:pPr>
        <w:spacing w:line="240" w:lineRule="auto"/>
        <w:ind w:left="-15" w:right="2"/>
      </w:pPr>
      <w:r>
        <w:rPr>
          <w:b/>
        </w:rPr>
        <w:t>Коррекция нарушений тактильно-кинестетического восприятия</w:t>
      </w:r>
      <w: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p>
    <w:p w:rsidR="00CC206D" w:rsidRDefault="00754696" w:rsidP="00CA61EB">
      <w:pPr>
        <w:spacing w:line="240" w:lineRule="auto"/>
        <w:ind w:left="-15" w:right="2" w:firstLine="0"/>
      </w:pPr>
      <w:r>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CC206D" w:rsidRDefault="00754696" w:rsidP="00CA61EB">
      <w:pPr>
        <w:spacing w:after="157" w:line="240" w:lineRule="auto"/>
        <w:ind w:left="10" w:right="8" w:hanging="10"/>
        <w:jc w:val="center"/>
      </w:pPr>
      <w:r>
        <w:rPr>
          <w:b/>
          <w:i/>
        </w:rPr>
        <w:t xml:space="preserve">Развитие пространственных представлений </w:t>
      </w:r>
    </w:p>
    <w:p w:rsidR="00CC206D" w:rsidRDefault="00754696" w:rsidP="00CA61EB">
      <w:pPr>
        <w:spacing w:line="240" w:lineRule="auto"/>
        <w:ind w:left="-15" w:right="2"/>
      </w:pPr>
      <w: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 </w:t>
      </w:r>
    </w:p>
    <w:p w:rsidR="00CC206D" w:rsidRDefault="00754696" w:rsidP="00CA61EB">
      <w:pPr>
        <w:spacing w:line="240" w:lineRule="auto"/>
        <w:ind w:left="-15" w:right="2"/>
      </w:pPr>
      <w:r>
        <w:rPr>
          <w:b/>
          <w:i/>
        </w:rPr>
        <w:t>Первый этап</w:t>
      </w:r>
      <w:r>
        <w:rPr>
          <w:i/>
        </w:rPr>
        <w:t xml:space="preserve"> </w:t>
      </w:r>
      <w:r>
        <w:t xml:space="preserve">-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w:t>
      </w:r>
      <w:r>
        <w:lastRenderedPageBreak/>
        <w:t xml:space="preserve">ребенка различать парные части тела. С этой целью могут быть использованы различные детские стихотворения и игры. </w:t>
      </w:r>
    </w:p>
    <w:p w:rsidR="00CC206D" w:rsidRDefault="00754696" w:rsidP="00CA61EB">
      <w:pPr>
        <w:spacing w:line="240" w:lineRule="auto"/>
        <w:ind w:left="-15" w:right="2"/>
      </w:pPr>
      <w:r>
        <w:rPr>
          <w:b/>
          <w:i/>
        </w:rPr>
        <w:t>Второй этап</w:t>
      </w:r>
      <w:r>
        <w:rPr>
          <w:b/>
        </w:rPr>
        <w:t>:</w:t>
      </w:r>
      <w:r>
        <w:rPr>
          <w:i/>
        </w:rPr>
        <w:t xml:space="preserve"> </w:t>
      </w:r>
      <w:r>
        <w:t xml:space="preserve">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 </w:t>
      </w:r>
    </w:p>
    <w:p w:rsidR="00CC206D" w:rsidRDefault="00754696" w:rsidP="00CA61EB">
      <w:pPr>
        <w:spacing w:line="240" w:lineRule="auto"/>
        <w:ind w:left="-15" w:right="2"/>
      </w:pPr>
      <w:r>
        <w:rPr>
          <w:b/>
          <w:i/>
        </w:rPr>
        <w:t>Третий этап:</w:t>
      </w:r>
      <w:r>
        <w:rPr>
          <w:i/>
        </w:rPr>
        <w:t xml:space="preserve"> </w:t>
      </w:r>
      <w:r>
        <w:t xml:space="preserve">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 </w:t>
      </w:r>
    </w:p>
    <w:p w:rsidR="00CC206D" w:rsidRDefault="00754696" w:rsidP="00CA61EB">
      <w:pPr>
        <w:spacing w:line="240" w:lineRule="auto"/>
        <w:ind w:left="-15" w:right="2"/>
      </w:pPr>
      <w:r>
        <w:rPr>
          <w:b/>
          <w:i/>
        </w:rPr>
        <w:t>Четвертый этап</w:t>
      </w:r>
      <w: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CC206D" w:rsidRDefault="00754696" w:rsidP="00CA61EB">
      <w:pPr>
        <w:spacing w:line="240" w:lineRule="auto"/>
        <w:ind w:left="-15" w:right="2"/>
      </w:pPr>
      <w:r>
        <w:rPr>
          <w:b/>
          <w:i/>
        </w:rPr>
        <w:t>Пятый этап:</w:t>
      </w:r>
      <w:r>
        <w:rPr>
          <w:i/>
        </w:rPr>
        <w:t xml:space="preserve"> </w:t>
      </w:r>
      <w: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 </w:t>
      </w:r>
    </w:p>
    <w:p w:rsidR="00CC206D" w:rsidRDefault="00754696" w:rsidP="00CA61EB">
      <w:pPr>
        <w:spacing w:line="240" w:lineRule="auto"/>
        <w:ind w:left="-15" w:right="2" w:firstLine="566"/>
      </w:pPr>
      <w: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CC206D" w:rsidRDefault="00754696" w:rsidP="00CA61EB">
      <w:pPr>
        <w:spacing w:after="157" w:line="240" w:lineRule="auto"/>
        <w:ind w:left="10" w:right="11" w:hanging="10"/>
        <w:jc w:val="center"/>
      </w:pPr>
      <w:r>
        <w:rPr>
          <w:b/>
          <w:i/>
        </w:rPr>
        <w:t xml:space="preserve">Формирование временных представлений </w:t>
      </w:r>
    </w:p>
    <w:p w:rsidR="00CC206D" w:rsidRDefault="00754696" w:rsidP="00CA61EB">
      <w:pPr>
        <w:spacing w:line="240" w:lineRule="auto"/>
        <w:ind w:left="-15" w:right="2"/>
      </w:pPr>
      <w:r>
        <w:t xml:space="preserve">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 </w:t>
      </w:r>
    </w:p>
    <w:p w:rsidR="00CC206D" w:rsidRDefault="00754696" w:rsidP="00CA61EB">
      <w:pPr>
        <w:spacing w:after="3" w:line="240" w:lineRule="auto"/>
        <w:ind w:left="10" w:right="3" w:hanging="10"/>
        <w:jc w:val="right"/>
      </w:pPr>
      <w:r>
        <w:rPr>
          <w:b/>
          <w:i/>
        </w:rPr>
        <w:t>Первый этап:</w:t>
      </w:r>
      <w: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w:t>
      </w:r>
      <w:r>
        <w:lastRenderedPageBreak/>
        <w:t xml:space="preserve">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CC206D" w:rsidRDefault="00754696" w:rsidP="00CA61EB">
      <w:pPr>
        <w:spacing w:line="240" w:lineRule="auto"/>
        <w:ind w:left="-15" w:right="2" w:firstLine="566"/>
      </w:pPr>
      <w: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  </w:t>
      </w:r>
    </w:p>
    <w:p w:rsidR="00CC206D" w:rsidRDefault="00754696" w:rsidP="00CA61EB">
      <w:pPr>
        <w:spacing w:line="240" w:lineRule="auto"/>
        <w:ind w:left="-15" w:right="2" w:firstLine="566"/>
      </w:pPr>
      <w:r>
        <w:t xml:space="preserve">С целью закрепления представлений о частях суток можно использовать цветовые карточки.  </w:t>
      </w:r>
    </w:p>
    <w:p w:rsidR="00CC206D" w:rsidRDefault="00754696" w:rsidP="00CA61EB">
      <w:pPr>
        <w:spacing w:line="240" w:lineRule="auto"/>
        <w:ind w:left="-15" w:right="2" w:firstLine="566"/>
      </w:pPr>
      <w: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Барто «Спать пора. Уснул бычок»), а также отгадывание загадок.  </w:t>
      </w:r>
    </w:p>
    <w:p w:rsidR="00CC206D" w:rsidRDefault="00754696" w:rsidP="00CA61EB">
      <w:pPr>
        <w:spacing w:line="240" w:lineRule="auto"/>
        <w:ind w:left="-15" w:right="2"/>
      </w:pPr>
      <w:r>
        <w:rPr>
          <w:b/>
          <w:i/>
        </w:rPr>
        <w:t>Второй этап:</w:t>
      </w:r>
      <w:r>
        <w:rPr>
          <w:i/>
        </w:rPr>
        <w:t xml:space="preserve"> </w:t>
      </w:r>
      <w:r>
        <w:t xml:space="preserve">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 </w:t>
      </w:r>
    </w:p>
    <w:p w:rsidR="00CC206D" w:rsidRDefault="00754696" w:rsidP="00CA61EB">
      <w:pPr>
        <w:spacing w:after="151" w:line="240" w:lineRule="auto"/>
        <w:ind w:left="-15" w:right="2"/>
      </w:pPr>
      <w:r>
        <w:rPr>
          <w:b/>
          <w:i/>
        </w:rPr>
        <w:t>Третий этап:</w:t>
      </w:r>
      <w:r>
        <w:rPr>
          <w:i/>
        </w:rPr>
        <w:t xml:space="preserve"> </w:t>
      </w:r>
      <w:r>
        <w:t>временные понятия "Вчера, сегодня, завтра"На этом этапе работы используются те же формы работы. Временные отрезки</w:t>
      </w:r>
      <w:r>
        <w:rPr>
          <w:i/>
        </w:rPr>
        <w:t xml:space="preserve"> вчера, сегодня, завтра</w:t>
      </w:r>
      <w:r>
        <w:t xml:space="preserve"> связываются с определенной деятельностью детей и обозначаются определенным термином,  </w:t>
      </w:r>
    </w:p>
    <w:p w:rsidR="00CC206D" w:rsidRDefault="00754696" w:rsidP="00CA61EB">
      <w:pPr>
        <w:spacing w:line="240" w:lineRule="auto"/>
        <w:ind w:left="-15" w:right="2"/>
      </w:pPr>
      <w:r>
        <w:rPr>
          <w:b/>
          <w:i/>
        </w:rPr>
        <w:t>Четвертый этап</w:t>
      </w:r>
      <w:r>
        <w:rPr>
          <w:b/>
        </w:rPr>
        <w:t>:</w:t>
      </w:r>
      <w: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 </w:t>
      </w:r>
    </w:p>
    <w:p w:rsidR="00CC206D" w:rsidRDefault="00754696" w:rsidP="00CA61EB">
      <w:pPr>
        <w:spacing w:line="240" w:lineRule="auto"/>
        <w:ind w:left="-15" w:right="2" w:firstLine="566"/>
      </w:pPr>
      <w: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CC206D" w:rsidRDefault="00754696" w:rsidP="00CA61EB">
      <w:pPr>
        <w:spacing w:line="240" w:lineRule="auto"/>
        <w:ind w:left="-15" w:right="2"/>
      </w:pPr>
      <w:r>
        <w:rPr>
          <w:b/>
          <w:i/>
        </w:rPr>
        <w:t>Пятый этап:</w:t>
      </w:r>
      <w: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w:t>
      </w:r>
      <w:r>
        <w:lastRenderedPageBreak/>
        <w:t xml:space="preserve">«Двенадцать месяцев» или другие). Особый положительный эффект приносит разыгрывание игр-драматизаций для заучивания названий месяцев. </w:t>
      </w:r>
    </w:p>
    <w:p w:rsidR="00CC206D" w:rsidRDefault="00754696" w:rsidP="00CA61EB">
      <w:pPr>
        <w:spacing w:after="157" w:line="240" w:lineRule="auto"/>
        <w:ind w:left="10" w:right="11" w:hanging="10"/>
        <w:jc w:val="center"/>
      </w:pPr>
      <w:r>
        <w:rPr>
          <w:b/>
          <w:i/>
        </w:rPr>
        <w:t>Формирование элементарных математических представлений</w:t>
      </w:r>
      <w:r>
        <w:rPr>
          <w:i/>
        </w:rPr>
        <w:t xml:space="preserve"> </w:t>
      </w:r>
    </w:p>
    <w:p w:rsidR="00CC206D" w:rsidRDefault="00754696" w:rsidP="00CA61EB">
      <w:pPr>
        <w:spacing w:line="240" w:lineRule="auto"/>
        <w:ind w:left="-15" w:right="2"/>
      </w:pPr>
      <w: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 </w:t>
      </w:r>
    </w:p>
    <w:p w:rsidR="00CC206D" w:rsidRDefault="00754696" w:rsidP="00CA61EB">
      <w:pPr>
        <w:spacing w:line="240" w:lineRule="auto"/>
        <w:ind w:left="-15" w:right="2"/>
      </w:pPr>
      <w: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w:t>
      </w:r>
    </w:p>
    <w:p w:rsidR="00CC206D" w:rsidRDefault="00754696" w:rsidP="00CA61EB">
      <w:pPr>
        <w:spacing w:line="240" w:lineRule="auto"/>
        <w:ind w:left="-15" w:right="2"/>
      </w:pPr>
      <w: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w:t>
      </w:r>
    </w:p>
    <w:p w:rsidR="00CC206D" w:rsidRDefault="00754696" w:rsidP="00CA61EB">
      <w:pPr>
        <w:spacing w:line="240" w:lineRule="auto"/>
        <w:ind w:left="-15" w:right="2"/>
      </w:pPr>
      <w:r>
        <w:t xml:space="preserve">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w:t>
      </w:r>
    </w:p>
    <w:p w:rsidR="00CC206D" w:rsidRDefault="00754696" w:rsidP="00CA61EB">
      <w:pPr>
        <w:spacing w:line="240" w:lineRule="auto"/>
        <w:ind w:left="-15" w:right="2"/>
      </w:pPr>
      <w: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CC206D" w:rsidRDefault="00754696" w:rsidP="00CA61EB">
      <w:pPr>
        <w:spacing w:line="240" w:lineRule="auto"/>
        <w:ind w:left="-15" w:right="2"/>
      </w:pPr>
      <w: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 </w:t>
      </w:r>
    </w:p>
    <w:p w:rsidR="00CC206D" w:rsidRDefault="00754696" w:rsidP="00CA61EB">
      <w:pPr>
        <w:spacing w:line="240" w:lineRule="auto"/>
        <w:ind w:left="-15" w:right="2"/>
      </w:pPr>
      <w:r>
        <w:t xml:space="preserve">Развитию и закреплению элементарных математических понятий способствуют занятия по ручному труду, рисованию, лепке. </w:t>
      </w:r>
    </w:p>
    <w:p w:rsidR="00CC206D" w:rsidRDefault="00754696" w:rsidP="00CA61EB">
      <w:pPr>
        <w:spacing w:line="240" w:lineRule="auto"/>
        <w:ind w:left="-15" w:right="2"/>
      </w:pPr>
      <w: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w:t>
      </w:r>
      <w:r>
        <w:lastRenderedPageBreak/>
        <w:t xml:space="preserve">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CC206D" w:rsidRDefault="00754696" w:rsidP="00CA61EB">
      <w:pPr>
        <w:spacing w:after="110" w:line="240" w:lineRule="auto"/>
        <w:ind w:left="10" w:right="7" w:hanging="10"/>
        <w:jc w:val="center"/>
      </w:pPr>
      <w:r>
        <w:rPr>
          <w:b/>
          <w:i/>
        </w:rPr>
        <w:t xml:space="preserve">Подготовка к школе </w:t>
      </w:r>
    </w:p>
    <w:p w:rsidR="00CC206D" w:rsidRDefault="00754696" w:rsidP="00CA61EB">
      <w:pPr>
        <w:spacing w:line="240" w:lineRule="auto"/>
        <w:ind w:left="-15" w:right="2" w:firstLine="566"/>
      </w:pPr>
      <w: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Pr>
          <w:u w:val="single" w:color="000000"/>
        </w:rPr>
        <w:t>Формирование навыков</w:t>
      </w:r>
      <w:r>
        <w:t xml:space="preserve"> </w:t>
      </w:r>
      <w:r>
        <w:rPr>
          <w:u w:val="single" w:color="000000"/>
        </w:rPr>
        <w:t>самообслуживания</w:t>
      </w:r>
      <w:r>
        <w:t xml:space="preserve"> проходит, как на специально организованных занятиях, так и во все режимные моменты, учитывая индивидуальные, двигательные возможности детей. </w:t>
      </w:r>
    </w:p>
    <w:p w:rsidR="00CC206D" w:rsidRDefault="00754696" w:rsidP="00CA61EB">
      <w:pPr>
        <w:spacing w:after="0" w:line="240" w:lineRule="auto"/>
        <w:ind w:firstLine="566"/>
        <w:jc w:val="left"/>
      </w:pPr>
      <w:r>
        <w:rPr>
          <w:b/>
        </w:rPr>
        <w:t xml:space="preserve"> </w:t>
      </w:r>
      <w:r>
        <w:rPr>
          <w:u w:val="single" w:color="000000"/>
        </w:rPr>
        <w:t>Обучение грамоте (добукварный период). Формирование первоначальных навыков</w:t>
      </w:r>
      <w:r>
        <w:t xml:space="preserve"> </w:t>
      </w:r>
      <w:r>
        <w:rPr>
          <w:u w:val="single" w:color="000000"/>
        </w:rPr>
        <w:t>чтения и письма</w:t>
      </w:r>
      <w:r>
        <w:rPr>
          <w:i/>
        </w:rPr>
        <w:t xml:space="preserve">. </w:t>
      </w:r>
    </w:p>
    <w:p w:rsidR="00CC206D" w:rsidRDefault="00754696" w:rsidP="00CA61EB">
      <w:pPr>
        <w:spacing w:line="240" w:lineRule="auto"/>
        <w:ind w:left="-15" w:right="2" w:firstLine="566"/>
      </w:pPr>
      <w:r>
        <w:t xml:space="preserve">В ходе коррекционно-педагогической работы важно учитывать характер и структуру речевого нарушения каждого ребенка. </w:t>
      </w:r>
    </w:p>
    <w:p w:rsidR="00CC206D" w:rsidRDefault="00754696" w:rsidP="00CA61EB">
      <w:pPr>
        <w:spacing w:after="181" w:line="240" w:lineRule="auto"/>
        <w:ind w:left="566" w:right="2" w:firstLine="0"/>
      </w:pPr>
      <w:r>
        <w:t xml:space="preserve">Задачами подготовительного периода обучения грамоте являются: </w:t>
      </w:r>
    </w:p>
    <w:p w:rsidR="00CC206D" w:rsidRDefault="00754696" w:rsidP="00CA61EB">
      <w:pPr>
        <w:numPr>
          <w:ilvl w:val="0"/>
          <w:numId w:val="31"/>
        </w:numPr>
        <w:spacing w:after="135" w:line="240" w:lineRule="auto"/>
        <w:ind w:right="2" w:hanging="283"/>
      </w:pPr>
      <w:r>
        <w:t xml:space="preserve">Формирование произвольной стороны речи. </w:t>
      </w:r>
    </w:p>
    <w:p w:rsidR="00CC206D" w:rsidRDefault="00754696" w:rsidP="00CA61EB">
      <w:pPr>
        <w:numPr>
          <w:ilvl w:val="0"/>
          <w:numId w:val="31"/>
        </w:numPr>
        <w:spacing w:after="138" w:line="240" w:lineRule="auto"/>
        <w:ind w:right="2" w:hanging="283"/>
      </w:pPr>
      <w:r>
        <w:t xml:space="preserve">Развитие слухового внимания и речеслуховой памяти. </w:t>
      </w:r>
    </w:p>
    <w:p w:rsidR="00CC206D" w:rsidRDefault="00754696" w:rsidP="00CA61EB">
      <w:pPr>
        <w:numPr>
          <w:ilvl w:val="0"/>
          <w:numId w:val="31"/>
        </w:numPr>
        <w:spacing w:after="137" w:line="240" w:lineRule="auto"/>
        <w:ind w:right="2" w:hanging="283"/>
      </w:pPr>
      <w:r>
        <w:t xml:space="preserve">Формирование фонематического восприятия. </w:t>
      </w:r>
    </w:p>
    <w:p w:rsidR="00CC206D" w:rsidRDefault="00754696" w:rsidP="00CA61EB">
      <w:pPr>
        <w:numPr>
          <w:ilvl w:val="0"/>
          <w:numId w:val="31"/>
        </w:numPr>
        <w:spacing w:after="135" w:line="240" w:lineRule="auto"/>
        <w:ind w:right="2" w:hanging="283"/>
      </w:pPr>
      <w:r>
        <w:t xml:space="preserve">Нормализация оптико-пространственного гнозиса. </w:t>
      </w:r>
    </w:p>
    <w:p w:rsidR="00CC206D" w:rsidRDefault="00754696" w:rsidP="00CA61EB">
      <w:pPr>
        <w:numPr>
          <w:ilvl w:val="0"/>
          <w:numId w:val="31"/>
        </w:numPr>
        <w:spacing w:after="138" w:line="240" w:lineRule="auto"/>
        <w:ind w:right="2" w:hanging="283"/>
      </w:pPr>
      <w:r>
        <w:t xml:space="preserve">Подготовка мелкой моторики руки к процессу письма. </w:t>
      </w:r>
    </w:p>
    <w:p w:rsidR="00CC206D" w:rsidRDefault="00754696" w:rsidP="00CA61EB">
      <w:pPr>
        <w:numPr>
          <w:ilvl w:val="0"/>
          <w:numId w:val="31"/>
        </w:numPr>
        <w:spacing w:after="137" w:line="240" w:lineRule="auto"/>
        <w:ind w:right="2" w:hanging="283"/>
      </w:pPr>
      <w:r>
        <w:t xml:space="preserve">Формирование психологической базы речи. </w:t>
      </w:r>
    </w:p>
    <w:p w:rsidR="00CC206D" w:rsidRDefault="00754696" w:rsidP="00CA61EB">
      <w:pPr>
        <w:numPr>
          <w:ilvl w:val="0"/>
          <w:numId w:val="31"/>
        </w:numPr>
        <w:spacing w:after="116" w:line="240" w:lineRule="auto"/>
        <w:ind w:right="2" w:hanging="283"/>
      </w:pPr>
      <w:r>
        <w:t xml:space="preserve">Формирование мыслительных операций. </w:t>
      </w:r>
    </w:p>
    <w:p w:rsidR="00CC206D" w:rsidRDefault="00754696" w:rsidP="00CA61EB">
      <w:pPr>
        <w:spacing w:line="240" w:lineRule="auto"/>
        <w:ind w:left="-15" w:right="2" w:firstLine="566"/>
      </w:pPr>
      <w:r>
        <w:t xml:space="preserve">Программа подготовительного периода в обучении грамоте имеет несколько разделов, которые тесно связаны между собой: </w:t>
      </w:r>
    </w:p>
    <w:p w:rsidR="00CC206D" w:rsidRDefault="00754696" w:rsidP="00CA61EB">
      <w:pPr>
        <w:numPr>
          <w:ilvl w:val="0"/>
          <w:numId w:val="31"/>
        </w:numPr>
        <w:spacing w:after="138" w:line="240" w:lineRule="auto"/>
        <w:ind w:right="2" w:hanging="283"/>
      </w:pPr>
      <w:r>
        <w:t xml:space="preserve">Формирование навыков произношения. </w:t>
      </w:r>
    </w:p>
    <w:p w:rsidR="00CC206D" w:rsidRDefault="00754696" w:rsidP="00CA61EB">
      <w:pPr>
        <w:numPr>
          <w:ilvl w:val="0"/>
          <w:numId w:val="31"/>
        </w:numPr>
        <w:spacing w:after="137" w:line="240" w:lineRule="auto"/>
        <w:ind w:right="2" w:hanging="283"/>
      </w:pPr>
      <w:r>
        <w:t xml:space="preserve">Развитие фонематического восприятия, формирование звукового анализа и синтеза. </w:t>
      </w:r>
    </w:p>
    <w:p w:rsidR="00CC206D" w:rsidRDefault="00754696" w:rsidP="00CA61EB">
      <w:pPr>
        <w:numPr>
          <w:ilvl w:val="0"/>
          <w:numId w:val="31"/>
        </w:numPr>
        <w:spacing w:after="116" w:line="240" w:lineRule="auto"/>
        <w:ind w:right="2" w:hanging="283"/>
      </w:pPr>
      <w:r>
        <w:t xml:space="preserve">Развитие ритмической и звуко-слоговой структуры слова. </w:t>
      </w:r>
    </w:p>
    <w:p w:rsidR="00CC206D" w:rsidRDefault="00754696" w:rsidP="00CA61EB">
      <w:pPr>
        <w:spacing w:line="240" w:lineRule="auto"/>
        <w:ind w:left="-15" w:right="2" w:firstLine="566"/>
      </w:pPr>
      <w:r>
        <w:t xml:space="preserve">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 </w:t>
      </w:r>
    </w:p>
    <w:p w:rsidR="00CC206D" w:rsidRDefault="00754696" w:rsidP="00CA61EB">
      <w:pPr>
        <w:spacing w:line="240" w:lineRule="auto"/>
        <w:ind w:left="-15" w:right="2" w:firstLine="566"/>
      </w:pPr>
      <w: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CC206D" w:rsidRDefault="00754696" w:rsidP="00CA61EB">
      <w:pPr>
        <w:spacing w:line="240" w:lineRule="auto"/>
        <w:ind w:left="-15" w:right="2" w:firstLine="566"/>
      </w:pPr>
      <w:r>
        <w:t xml:space="preserve">Успешное </w:t>
      </w:r>
      <w:r>
        <w:rPr>
          <w:u w:val="single" w:color="000000"/>
        </w:rPr>
        <w:t>формирование графо-моторной функции</w:t>
      </w:r>
      <w: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 </w:t>
      </w:r>
    </w:p>
    <w:p w:rsidR="00CC206D" w:rsidRDefault="00754696" w:rsidP="00CA61EB">
      <w:pPr>
        <w:spacing w:line="240" w:lineRule="auto"/>
        <w:ind w:left="-15" w:right="2" w:firstLine="566"/>
      </w:pPr>
      <w: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CC206D" w:rsidRDefault="00754696" w:rsidP="00CA61EB">
      <w:pPr>
        <w:spacing w:line="240" w:lineRule="auto"/>
        <w:ind w:left="-15" w:right="2" w:firstLine="566"/>
      </w:pPr>
      <w: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w:t>
      </w:r>
      <w:r>
        <w:lastRenderedPageBreak/>
        <w:t xml:space="preserve">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CC206D" w:rsidRDefault="00754696" w:rsidP="00CA61EB">
      <w:pPr>
        <w:spacing w:line="240" w:lineRule="auto"/>
        <w:ind w:left="-15" w:right="2" w:firstLine="566"/>
      </w:pPr>
      <w: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CC206D" w:rsidRDefault="00754696" w:rsidP="00CA61EB">
      <w:pPr>
        <w:spacing w:line="240" w:lineRule="auto"/>
        <w:ind w:left="-15" w:right="2" w:firstLine="566"/>
      </w:pPr>
      <w:r>
        <w:t xml:space="preserve">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 </w:t>
      </w:r>
    </w:p>
    <w:p w:rsidR="00CC206D" w:rsidRDefault="00754696" w:rsidP="00CA61EB">
      <w:pPr>
        <w:numPr>
          <w:ilvl w:val="0"/>
          <w:numId w:val="32"/>
        </w:numPr>
        <w:spacing w:line="240" w:lineRule="auto"/>
        <w:ind w:right="-3" w:hanging="10"/>
        <w:jc w:val="left"/>
      </w:pPr>
      <w:r>
        <w:t xml:space="preserve">подбор позы и «рефлекс-запрещающих» позиций, при которых нарушения мышечного тонуса и интенсивность гиперкинезов были бы минимальными; </w:t>
      </w:r>
    </w:p>
    <w:p w:rsidR="00CC206D" w:rsidRDefault="00754696" w:rsidP="00CA61EB">
      <w:pPr>
        <w:numPr>
          <w:ilvl w:val="0"/>
          <w:numId w:val="32"/>
        </w:numPr>
        <w:spacing w:after="11" w:line="240" w:lineRule="auto"/>
        <w:ind w:right="-3" w:hanging="10"/>
        <w:jc w:val="left"/>
      </w:pPr>
      <w:r>
        <w:t xml:space="preserve">применение специальных приспособлений для фиксации конечностей и головы ребенка; - отработка общей позы при письме и обучение среднему положению головы, поворотам и наклонам при строго определенном положении рук; </w:t>
      </w:r>
    </w:p>
    <w:p w:rsidR="00CC206D" w:rsidRDefault="00754696" w:rsidP="00CA61EB">
      <w:pPr>
        <w:spacing w:after="162" w:line="240" w:lineRule="auto"/>
        <w:ind w:left="-15" w:right="2"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-36810</wp:posOffset>
                </wp:positionV>
                <wp:extent cx="50292" cy="179832"/>
                <wp:effectExtent l="0" t="0" r="0" b="0"/>
                <wp:wrapNone/>
                <wp:docPr id="101241" name="Group 101241"/>
                <wp:cNvGraphicFramePr/>
                <a:graphic xmlns:a="http://schemas.openxmlformats.org/drawingml/2006/main">
                  <a:graphicData uri="http://schemas.microsoft.com/office/word/2010/wordprocessingGroup">
                    <wpg:wgp>
                      <wpg:cNvGrpSpPr/>
                      <wpg:grpSpPr>
                        <a:xfrm>
                          <a:off x="0" y="0"/>
                          <a:ext cx="50292" cy="179832"/>
                          <a:chOff x="0" y="0"/>
                          <a:chExt cx="50292" cy="179832"/>
                        </a:xfrm>
                      </wpg:grpSpPr>
                      <wps:wsp>
                        <wps:cNvPr id="114359" name="Shape 114359"/>
                        <wps:cNvSpPr/>
                        <wps:spPr>
                          <a:xfrm>
                            <a:off x="0" y="0"/>
                            <a:ext cx="50292" cy="179832"/>
                          </a:xfrm>
                          <a:custGeom>
                            <a:avLst/>
                            <a:gdLst/>
                            <a:ahLst/>
                            <a:cxnLst/>
                            <a:rect l="0" t="0" r="0" b="0"/>
                            <a:pathLst>
                              <a:path w="50292" h="179832">
                                <a:moveTo>
                                  <a:pt x="0" y="0"/>
                                </a:moveTo>
                                <a:lnTo>
                                  <a:pt x="50292" y="0"/>
                                </a:lnTo>
                                <a:lnTo>
                                  <a:pt x="50292"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01241" style="width:3.96pt;height:14.16pt;position:absolute;z-index:-2147483584;mso-position-horizontal-relative:text;mso-position-horizontal:absolute;margin-left:0pt;mso-position-vertical-relative:text;margin-top:-2.8985pt;" coordsize="502,1798">
                <v:shape id="Shape 114360" style="position:absolute;width:502;height:1798;left:0;top:0;" coordsize="50292,179832" path="m0,0l50292,0l50292,179832l0,179832l0,0">
                  <v:stroke weight="0pt" endcap="flat" joinstyle="miter" miterlimit="10" on="false" color="#000000" opacity="0"/>
                  <v:fill on="true" color="#f7f7f2"/>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4844238</wp:posOffset>
                </wp:positionH>
                <wp:positionV relativeFrom="paragraph">
                  <wp:posOffset>-36810</wp:posOffset>
                </wp:positionV>
                <wp:extent cx="36576" cy="179832"/>
                <wp:effectExtent l="0" t="0" r="0" b="0"/>
                <wp:wrapNone/>
                <wp:docPr id="101242" name="Group 101242"/>
                <wp:cNvGraphicFramePr/>
                <a:graphic xmlns:a="http://schemas.openxmlformats.org/drawingml/2006/main">
                  <a:graphicData uri="http://schemas.microsoft.com/office/word/2010/wordprocessingGroup">
                    <wpg:wgp>
                      <wpg:cNvGrpSpPr/>
                      <wpg:grpSpPr>
                        <a:xfrm>
                          <a:off x="0" y="0"/>
                          <a:ext cx="36576" cy="179832"/>
                          <a:chOff x="0" y="0"/>
                          <a:chExt cx="36576" cy="179832"/>
                        </a:xfrm>
                      </wpg:grpSpPr>
                      <wps:wsp>
                        <wps:cNvPr id="114361" name="Shape 114361"/>
                        <wps:cNvSpPr/>
                        <wps:spPr>
                          <a:xfrm>
                            <a:off x="0" y="0"/>
                            <a:ext cx="36576" cy="179832"/>
                          </a:xfrm>
                          <a:custGeom>
                            <a:avLst/>
                            <a:gdLst/>
                            <a:ahLst/>
                            <a:cxnLst/>
                            <a:rect l="0" t="0" r="0" b="0"/>
                            <a:pathLst>
                              <a:path w="36576" h="179832">
                                <a:moveTo>
                                  <a:pt x="0" y="0"/>
                                </a:moveTo>
                                <a:lnTo>
                                  <a:pt x="36576" y="0"/>
                                </a:lnTo>
                                <a:lnTo>
                                  <a:pt x="36576"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01242" style="width:2.88pt;height:14.16pt;position:absolute;z-index:-2147483583;mso-position-horizontal-relative:text;mso-position-horizontal:absolute;margin-left:381.436pt;mso-position-vertical-relative:text;margin-top:-2.8985pt;" coordsize="365,1798">
                <v:shape id="Shape 114362" style="position:absolute;width:365;height:1798;left:0;top:0;" coordsize="36576,179832" path="m0,0l36576,0l36576,179832l0,179832l0,0">
                  <v:stroke weight="0pt" endcap="flat" joinstyle="miter" miterlimit="10" on="false" color="#000000" opacity="0"/>
                  <v:fill on="true" color="#f7f7f2"/>
                </v:shape>
              </v:group>
            </w:pict>
          </mc:Fallback>
        </mc:AlternateContent>
      </w:r>
      <w:r>
        <w:t xml:space="preserve">-развитие зрительного контроля за движением рук в разных направлениях. </w:t>
      </w:r>
    </w:p>
    <w:p w:rsidR="00CC206D" w:rsidRDefault="00754696" w:rsidP="00CA61EB">
      <w:pPr>
        <w:spacing w:after="160" w:line="240" w:lineRule="auto"/>
        <w:ind w:left="708" w:firstLine="0"/>
        <w:jc w:val="left"/>
      </w:pPr>
      <w:r>
        <w:rPr>
          <w:i/>
          <w:u w:val="single" w:color="000000"/>
        </w:rPr>
        <w:t>Формирование элементарных математических представлений</w:t>
      </w:r>
      <w:r>
        <w:rPr>
          <w:i/>
        </w:rPr>
        <w:t xml:space="preserve"> </w:t>
      </w:r>
    </w:p>
    <w:p w:rsidR="00CC206D" w:rsidRDefault="00754696" w:rsidP="00CA61EB">
      <w:pPr>
        <w:spacing w:line="240" w:lineRule="auto"/>
        <w:ind w:left="-15" w:right="2" w:firstLine="566"/>
      </w:pPr>
      <w:r>
        <w:t xml:space="preserve">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w:t>
      </w:r>
    </w:p>
    <w:p w:rsidR="00CC206D" w:rsidRDefault="00754696" w:rsidP="00CA61EB">
      <w:pPr>
        <w:numPr>
          <w:ilvl w:val="1"/>
          <w:numId w:val="32"/>
        </w:numPr>
        <w:spacing w:line="240" w:lineRule="auto"/>
        <w:ind w:right="2"/>
      </w:pPr>
      <w:r>
        <w:t xml:space="preserve">накопление конкретных фактов о различных свойствах предметов окружающей действительности; </w:t>
      </w:r>
    </w:p>
    <w:p w:rsidR="00CC206D" w:rsidRDefault="00754696" w:rsidP="00CA61EB">
      <w:pPr>
        <w:numPr>
          <w:ilvl w:val="1"/>
          <w:numId w:val="32"/>
        </w:numPr>
        <w:spacing w:line="240" w:lineRule="auto"/>
        <w:ind w:right="2"/>
      </w:pPr>
      <w:r>
        <w:t xml:space="preserve">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CC206D" w:rsidRDefault="00754696" w:rsidP="00CA61EB">
      <w:pPr>
        <w:numPr>
          <w:ilvl w:val="1"/>
          <w:numId w:val="32"/>
        </w:numPr>
        <w:spacing w:after="138" w:line="240" w:lineRule="auto"/>
        <w:ind w:right="2"/>
      </w:pPr>
      <w:r>
        <w:t xml:space="preserve">накопление представлений о количестве, величине и форме предмета; </w:t>
      </w:r>
    </w:p>
    <w:p w:rsidR="00CC206D" w:rsidRDefault="00754696" w:rsidP="00CA61EB">
      <w:pPr>
        <w:numPr>
          <w:ilvl w:val="1"/>
          <w:numId w:val="32"/>
        </w:numPr>
        <w:spacing w:after="138" w:line="240" w:lineRule="auto"/>
        <w:ind w:right="2"/>
      </w:pPr>
      <w:r>
        <w:t xml:space="preserve">развитие ориентировки во времени и пространстве; </w:t>
      </w:r>
    </w:p>
    <w:p w:rsidR="00CC206D" w:rsidRDefault="00754696" w:rsidP="00CA61EB">
      <w:pPr>
        <w:numPr>
          <w:ilvl w:val="1"/>
          <w:numId w:val="32"/>
        </w:numPr>
        <w:spacing w:line="240" w:lineRule="auto"/>
        <w:ind w:right="2"/>
      </w:pPr>
      <w:r>
        <w:t xml:space="preserve">образование множеств, их соотношение с заданным образцом (количеством); </w:t>
      </w:r>
      <w:r>
        <w:rPr>
          <w:rFonts w:ascii="Segoe UI Symbol" w:eastAsia="Segoe UI Symbol" w:hAnsi="Segoe UI Symbol" w:cs="Segoe UI Symbol"/>
        </w:rPr>
        <w:t></w:t>
      </w:r>
      <w:r>
        <w:rPr>
          <w:rFonts w:ascii="Arial" w:eastAsia="Arial" w:hAnsi="Arial" w:cs="Arial"/>
        </w:rPr>
        <w:t xml:space="preserve"> </w:t>
      </w:r>
      <w:r>
        <w:t xml:space="preserve">усвоение элементарного математического счета.  </w:t>
      </w:r>
    </w:p>
    <w:p w:rsidR="00CC206D" w:rsidRDefault="00754696" w:rsidP="00CA61EB">
      <w:pPr>
        <w:spacing w:line="240" w:lineRule="auto"/>
        <w:ind w:left="-15" w:right="2" w:firstLine="566"/>
      </w:pPr>
      <w:r>
        <w:rPr>
          <w:u w:val="single" w:color="000000"/>
        </w:rPr>
        <w:t>Формирование конструктивных и изобразительных навыков</w:t>
      </w:r>
      <w: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CC206D" w:rsidRDefault="00754696" w:rsidP="00CA61EB">
      <w:pPr>
        <w:spacing w:line="240" w:lineRule="auto"/>
        <w:ind w:left="-15" w:right="2" w:firstLine="566"/>
      </w:pPr>
      <w: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CC206D" w:rsidRDefault="00754696" w:rsidP="00CA61EB">
      <w:pPr>
        <w:spacing w:line="240" w:lineRule="auto"/>
        <w:ind w:left="-15" w:right="2" w:firstLine="566"/>
      </w:pPr>
      <w:r>
        <w:lastRenderedPageBreak/>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CC206D" w:rsidRDefault="00754696" w:rsidP="00CA61EB">
      <w:pPr>
        <w:spacing w:after="0" w:line="240" w:lineRule="auto"/>
        <w:ind w:left="566" w:firstLine="0"/>
        <w:jc w:val="left"/>
      </w:pPr>
      <w:r>
        <w:t xml:space="preserve"> </w:t>
      </w:r>
    </w:p>
    <w:p w:rsidR="00CC206D" w:rsidRDefault="00754696" w:rsidP="00CA61EB">
      <w:pPr>
        <w:pStyle w:val="1"/>
        <w:spacing w:line="240" w:lineRule="auto"/>
        <w:ind w:left="10" w:right="11"/>
      </w:pPr>
      <w:bookmarkStart w:id="29" w:name="_Toc113270"/>
      <w:r>
        <w:t xml:space="preserve">3. ОРГАНИЗАЦИОННЫЙ РАЗДЕЛ </w:t>
      </w:r>
      <w:bookmarkEnd w:id="29"/>
    </w:p>
    <w:p w:rsidR="00CC206D" w:rsidRDefault="00754696" w:rsidP="00CA61EB">
      <w:pPr>
        <w:spacing w:after="160" w:line="240" w:lineRule="auto"/>
        <w:ind w:left="708" w:firstLine="0"/>
        <w:jc w:val="left"/>
      </w:pPr>
      <w:r>
        <w:t xml:space="preserve"> </w:t>
      </w:r>
    </w:p>
    <w:p w:rsidR="00CC206D" w:rsidRDefault="00754696" w:rsidP="00CA61EB">
      <w:pPr>
        <w:spacing w:line="240" w:lineRule="auto"/>
        <w:ind w:left="-15" w:right="2"/>
      </w:pPr>
      <w:r>
        <w:t xml:space="preserve">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CC206D" w:rsidRDefault="00754696" w:rsidP="00CA61EB">
      <w:pPr>
        <w:spacing w:line="240" w:lineRule="auto"/>
        <w:ind w:left="-15" w:right="2"/>
      </w:pPr>
      <w: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CC206D" w:rsidRDefault="00754696" w:rsidP="00CA61EB">
      <w:pPr>
        <w:spacing w:after="155" w:line="240" w:lineRule="auto"/>
        <w:ind w:left="703" w:right="1014" w:hanging="10"/>
        <w:jc w:val="left"/>
      </w:pPr>
      <w:r>
        <w:rPr>
          <w:b/>
          <w:i/>
        </w:rPr>
        <w:t xml:space="preserve">Организация питания и медицинского сопровождения. </w:t>
      </w:r>
    </w:p>
    <w:p w:rsidR="00CC206D" w:rsidRDefault="00754696" w:rsidP="00CA61EB">
      <w:pPr>
        <w:spacing w:line="240" w:lineRule="auto"/>
        <w:ind w:left="-15" w:right="2"/>
      </w:pPr>
      <w:r>
        <w:t xml:space="preserve">При организации медицинского сопровождения детей с НОДА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образовательных организациях невозможно,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организацию,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 </w:t>
      </w:r>
    </w:p>
    <w:p w:rsidR="00CC206D" w:rsidRDefault="00754696" w:rsidP="00CA61EB">
      <w:pPr>
        <w:spacing w:line="240" w:lineRule="auto"/>
        <w:ind w:left="-15" w:right="2"/>
      </w:pPr>
      <w:r>
        <w:t xml:space="preserve">Для организации питания детей с НОДА необходимо предусмотреть несколько аспектов: </w:t>
      </w:r>
    </w:p>
    <w:p w:rsidR="00CC206D" w:rsidRDefault="00754696" w:rsidP="00CA61EB">
      <w:pPr>
        <w:numPr>
          <w:ilvl w:val="0"/>
          <w:numId w:val="33"/>
        </w:numPr>
        <w:spacing w:line="240" w:lineRule="auto"/>
        <w:ind w:right="2"/>
      </w:pPr>
      <w:r>
        <w:lastRenderedPageBreak/>
        <w:t xml:space="preserve">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 </w:t>
      </w:r>
    </w:p>
    <w:p w:rsidR="00CC206D" w:rsidRDefault="00754696" w:rsidP="00CA61EB">
      <w:pPr>
        <w:numPr>
          <w:ilvl w:val="0"/>
          <w:numId w:val="33"/>
        </w:numPr>
        <w:spacing w:after="158" w:line="240" w:lineRule="auto"/>
        <w:ind w:right="2"/>
      </w:pPr>
      <w:r>
        <w:t xml:space="preserve">психологический компонент связан с созданием комфортных условий приема: </w:t>
      </w:r>
    </w:p>
    <w:p w:rsidR="00CC206D" w:rsidRDefault="00754696" w:rsidP="00CA61EB">
      <w:pPr>
        <w:numPr>
          <w:ilvl w:val="0"/>
          <w:numId w:val="34"/>
        </w:numPr>
        <w:spacing w:after="158" w:line="240" w:lineRule="auto"/>
        <w:ind w:right="2" w:firstLine="355"/>
      </w:pPr>
      <w:r>
        <w:t xml:space="preserve">сервировка стола; </w:t>
      </w:r>
    </w:p>
    <w:p w:rsidR="00CC206D" w:rsidRDefault="00754696" w:rsidP="00CA61EB">
      <w:pPr>
        <w:numPr>
          <w:ilvl w:val="0"/>
          <w:numId w:val="34"/>
        </w:numPr>
        <w:spacing w:after="162" w:line="240" w:lineRule="auto"/>
        <w:ind w:right="2" w:firstLine="355"/>
      </w:pPr>
      <w:r>
        <w:t xml:space="preserve">организация проезда коляски к столу; </w:t>
      </w:r>
    </w:p>
    <w:p w:rsidR="00CC206D" w:rsidRDefault="00754696" w:rsidP="00CA61EB">
      <w:pPr>
        <w:numPr>
          <w:ilvl w:val="0"/>
          <w:numId w:val="34"/>
        </w:numPr>
        <w:spacing w:line="240" w:lineRule="auto"/>
        <w:ind w:right="2" w:firstLine="355"/>
      </w:pPr>
      <w:r>
        <w:t xml:space="preserve">использование специальных столовых приборов, помогающих детям с тяжелой двигательной патологией принимать пищу; </w:t>
      </w:r>
    </w:p>
    <w:p w:rsidR="00CC206D" w:rsidRDefault="00754696" w:rsidP="00CA61EB">
      <w:pPr>
        <w:numPr>
          <w:ilvl w:val="0"/>
          <w:numId w:val="34"/>
        </w:numPr>
        <w:spacing w:line="240" w:lineRule="auto"/>
        <w:ind w:right="2" w:firstLine="355"/>
      </w:pPr>
      <w:r>
        <w:t xml:space="preserve">помощь взрослого (тьютора, родителя) во время приема ребенком пищи; - формирование доброжелательного общения детей. </w:t>
      </w:r>
    </w:p>
    <w:p w:rsidR="00CC206D" w:rsidRDefault="00754696" w:rsidP="00CA61EB">
      <w:pPr>
        <w:spacing w:line="240" w:lineRule="auto"/>
        <w:ind w:left="-15" w:right="2"/>
      </w:pPr>
      <w:r>
        <w:rPr>
          <w:b/>
          <w:i/>
        </w:rPr>
        <w:t>Информационно-образовательная среда образовательной организации</w:t>
      </w:r>
      <w: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 </w:t>
      </w:r>
    </w:p>
    <w:p w:rsidR="00CC206D" w:rsidRDefault="00754696" w:rsidP="00CA61EB">
      <w:pPr>
        <w:spacing w:after="168" w:line="240" w:lineRule="auto"/>
        <w:ind w:left="708" w:firstLine="0"/>
        <w:jc w:val="left"/>
      </w:pPr>
      <w:r>
        <w:t xml:space="preserve"> </w:t>
      </w:r>
    </w:p>
    <w:p w:rsidR="00CC206D" w:rsidRDefault="00754696" w:rsidP="00CA61EB">
      <w:pPr>
        <w:pStyle w:val="2"/>
        <w:spacing w:after="110" w:line="240" w:lineRule="auto"/>
        <w:ind w:left="703"/>
      </w:pPr>
      <w:bookmarkStart w:id="30" w:name="_Toc113271"/>
      <w:r>
        <w:t xml:space="preserve">3.1. Психолого-педагогические условия, обеспечивающие развитие ребенка </w:t>
      </w:r>
      <w:bookmarkEnd w:id="30"/>
    </w:p>
    <w:p w:rsidR="00CC206D" w:rsidRDefault="00754696" w:rsidP="00CA61EB">
      <w:pPr>
        <w:spacing w:line="240" w:lineRule="auto"/>
        <w:ind w:left="-15" w:right="2"/>
      </w:pPr>
      <w:r>
        <w:t xml:space="preserve">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дефектологом, педагогом-психологом, воспитателем); при этом желательно участие родителей ребенка. </w:t>
      </w:r>
    </w:p>
    <w:p w:rsidR="00CC206D" w:rsidRDefault="00754696" w:rsidP="00CA61EB">
      <w:pPr>
        <w:spacing w:after="11" w:line="240" w:lineRule="auto"/>
        <w:ind w:left="718" w:right="-8" w:hanging="10"/>
        <w:jc w:val="left"/>
      </w:pPr>
      <w:r>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 </w:t>
      </w:r>
    </w:p>
    <w:p w:rsidR="00CC206D" w:rsidRDefault="00754696" w:rsidP="00CA61EB">
      <w:pPr>
        <w:numPr>
          <w:ilvl w:val="0"/>
          <w:numId w:val="35"/>
        </w:numPr>
        <w:spacing w:line="240" w:lineRule="auto"/>
        <w:ind w:right="2" w:firstLine="0"/>
      </w:pPr>
      <w:r>
        <w:t xml:space="preserve">предусмотреть наличие в штатном расписании или по договору с ППМС-центром специалистов психолого-педагогического сопровождения для детей с НОДА; </w:t>
      </w:r>
    </w:p>
    <w:p w:rsidR="00CC206D" w:rsidRDefault="00754696" w:rsidP="00CA61EB">
      <w:pPr>
        <w:numPr>
          <w:ilvl w:val="0"/>
          <w:numId w:val="35"/>
        </w:numPr>
        <w:spacing w:line="240" w:lineRule="auto"/>
        <w:ind w:right="2" w:firstLine="0"/>
      </w:pPr>
      <w:r>
        <w:t xml:space="preserve">организовать деятельность специалистов в форме консилиума для выявления, обследования детей, разработку индивидуального образовательной программы; </w:t>
      </w:r>
    </w:p>
    <w:p w:rsidR="00CC206D" w:rsidRDefault="00754696" w:rsidP="00CA61EB">
      <w:pPr>
        <w:numPr>
          <w:ilvl w:val="0"/>
          <w:numId w:val="35"/>
        </w:numPr>
        <w:spacing w:line="240" w:lineRule="auto"/>
        <w:ind w:right="2" w:firstLine="0"/>
      </w:pPr>
      <w:r>
        <w:t xml:space="preserve">организовать в соответствии с разработанной программой сопровождения указанной категории детей; </w:t>
      </w:r>
    </w:p>
    <w:p w:rsidR="00CC206D" w:rsidRDefault="00754696" w:rsidP="00CA61EB">
      <w:pPr>
        <w:numPr>
          <w:ilvl w:val="0"/>
          <w:numId w:val="35"/>
        </w:numPr>
        <w:spacing w:line="240" w:lineRule="auto"/>
        <w:ind w:right="2" w:firstLine="0"/>
      </w:pPr>
      <w:r>
        <w:t xml:space="preserve">привлечь специалистов психолого-педагогического сопровождения к участию в проектировании и организации образовательного процесса. </w:t>
      </w:r>
    </w:p>
    <w:p w:rsidR="00CC206D" w:rsidRDefault="00754696" w:rsidP="00CA61EB">
      <w:pPr>
        <w:spacing w:line="240" w:lineRule="auto"/>
        <w:ind w:left="-15" w:right="2"/>
      </w:pPr>
      <w:r>
        <w:t xml:space="preserve">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 </w:t>
      </w:r>
    </w:p>
    <w:p w:rsidR="00CC206D" w:rsidRDefault="00754696" w:rsidP="00CA61EB">
      <w:pPr>
        <w:spacing w:after="162" w:line="240" w:lineRule="auto"/>
        <w:ind w:left="708" w:firstLine="0"/>
        <w:jc w:val="left"/>
      </w:pPr>
      <w:r>
        <w:rPr>
          <w:b/>
        </w:rPr>
        <w:t xml:space="preserve"> </w:t>
      </w:r>
    </w:p>
    <w:p w:rsidR="00CC206D" w:rsidRDefault="00754696" w:rsidP="00CA61EB">
      <w:pPr>
        <w:pStyle w:val="3"/>
        <w:spacing w:after="13" w:line="240" w:lineRule="auto"/>
        <w:ind w:left="-15" w:right="2" w:firstLine="710"/>
        <w:jc w:val="both"/>
      </w:pPr>
      <w:bookmarkStart w:id="31" w:name="_Toc113272"/>
      <w:r>
        <w:rPr>
          <w:u w:val="none"/>
        </w:rPr>
        <w:t xml:space="preserve">3.2. Организация развивающей предметно-пространственной среды </w:t>
      </w:r>
      <w:bookmarkEnd w:id="31"/>
    </w:p>
    <w:p w:rsidR="00CC206D" w:rsidRDefault="00754696" w:rsidP="00CA61EB">
      <w:pPr>
        <w:spacing w:line="240" w:lineRule="auto"/>
        <w:ind w:left="-15" w:right="2"/>
      </w:pPr>
      <w:r>
        <w:t xml:space="preserve">  Развивающая предметно-пространственная среда –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с НОДА. Среда должна соответствовать требованиям ФГОС дошкольного образования, </w:t>
      </w:r>
      <w:r>
        <w:lastRenderedPageBreak/>
        <w:t xml:space="preserve">санитарноэпидемиологическим требованиям и способствовать реализации цели, задач и содержания выбранной программы. </w:t>
      </w:r>
    </w:p>
    <w:p w:rsidR="00CC206D" w:rsidRDefault="00754696" w:rsidP="00CA61EB">
      <w:pPr>
        <w:spacing w:line="240" w:lineRule="auto"/>
        <w:ind w:left="-15" w:right="2"/>
      </w:pPr>
      <w:r>
        <w:t xml:space="preserve">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(учителялогопеда,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 </w:t>
      </w:r>
    </w:p>
    <w:p w:rsidR="00CC206D" w:rsidRDefault="00754696" w:rsidP="00CA61EB">
      <w:pPr>
        <w:spacing w:line="240" w:lineRule="auto"/>
        <w:ind w:left="-15" w:right="2"/>
      </w:pPr>
      <w:r>
        <w:t xml:space="preserve">При организации предметно-развивающей среды для детей с НОДА необходимо соблюдать ряд требований, а именно: </w:t>
      </w:r>
    </w:p>
    <w:p w:rsidR="00CC206D" w:rsidRDefault="00754696" w:rsidP="00CA61EB">
      <w:pPr>
        <w:spacing w:after="34"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обеспечивать возможность общения и совместной деятельности детей с НОДА и взрослых;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учитывать возрастные особенности и особые образовательные потребности детей с НОДА;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обеспечивать реализацию различных образовательных программ и создание специальных условий с учетом особых образовательных потребностей детей с НОДА;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учитывать национально-культурные, климатические условия, в которых осуществляется образовательная деятельность;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(без острых и режущих выступов и ядовитых красок). </w:t>
      </w:r>
    </w:p>
    <w:p w:rsidR="00CC206D" w:rsidRDefault="00754696" w:rsidP="00CA61EB">
      <w:pPr>
        <w:spacing w:line="240" w:lineRule="auto"/>
        <w:ind w:left="-15" w:right="2" w:firstLine="360"/>
      </w:pPr>
      <w: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 </w:t>
      </w:r>
    </w:p>
    <w:p w:rsidR="00CC206D" w:rsidRDefault="00754696" w:rsidP="00CA61EB">
      <w:pPr>
        <w:spacing w:line="240" w:lineRule="auto"/>
        <w:ind w:left="-15" w:right="2" w:firstLine="360"/>
      </w:pPr>
      <w: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 </w:t>
      </w:r>
    </w:p>
    <w:p w:rsidR="00CC206D" w:rsidRDefault="00754696" w:rsidP="00CA61EB">
      <w:pPr>
        <w:spacing w:line="240" w:lineRule="auto"/>
        <w:ind w:left="-15" w:right="2"/>
      </w:pPr>
      <w: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CC206D" w:rsidRDefault="00754696" w:rsidP="00CA61EB">
      <w:pPr>
        <w:spacing w:after="0" w:line="240" w:lineRule="auto"/>
        <w:ind w:left="708" w:firstLine="0"/>
        <w:jc w:val="left"/>
      </w:pPr>
      <w:r>
        <w:t xml:space="preserve"> </w:t>
      </w:r>
    </w:p>
    <w:p w:rsidR="00CC206D" w:rsidRDefault="00754696" w:rsidP="00CA61EB">
      <w:pPr>
        <w:pStyle w:val="3"/>
        <w:spacing w:after="158" w:line="240" w:lineRule="auto"/>
        <w:ind w:left="703"/>
        <w:jc w:val="both"/>
      </w:pPr>
      <w:bookmarkStart w:id="32" w:name="_Toc113273"/>
      <w:r>
        <w:rPr>
          <w:u w:val="none"/>
        </w:rPr>
        <w:lastRenderedPageBreak/>
        <w:t xml:space="preserve">3.3. Кадровые условия реализации программы </w:t>
      </w:r>
      <w:bookmarkEnd w:id="32"/>
    </w:p>
    <w:p w:rsidR="00CC206D" w:rsidRDefault="00754696" w:rsidP="00CA61EB">
      <w:pPr>
        <w:spacing w:line="240" w:lineRule="auto"/>
        <w:ind w:left="-15" w:right="2"/>
      </w:pPr>
      <w:r>
        <w:t xml:space="preserve">Воспитание и обучение дошкольников с НОДА должны осуществлять специально подготовленные высококвалифицированные кадры: учителя-дефектологи, учителялогопеды, педагоги-психологи, тьюторы, ассистенты-помощники, знающие психофизические особенности детей с двигательными нарушениями и владеющие методиками дифференцированной коррекционной работы. Очень важно, чтобы ДОО, реализующие дошкольное образование детей с НОДА, имели в своем штате таких специалистов. </w:t>
      </w:r>
    </w:p>
    <w:p w:rsidR="00CC206D" w:rsidRDefault="00754696" w:rsidP="00CA61EB">
      <w:pPr>
        <w:spacing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НОДА;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C206D" w:rsidRDefault="00754696" w:rsidP="00CA61EB">
      <w:pPr>
        <w:spacing w:line="240" w:lineRule="auto"/>
        <w:ind w:left="-15" w:right="2"/>
      </w:pPr>
      <w:r>
        <w:t xml:space="preserve">Кадровая обеспеченность образовательной организации во многом будет зависеть от наличия руководителей, педагогов, специалистов сопровождения (учителя-логопеда, педагога-психолога, учителя-дефектолога, тьютора, социального педагога) прошедших профессиональную подготовку в области дошкольного образования детей с НОДА. </w:t>
      </w:r>
    </w:p>
    <w:p w:rsidR="00CC206D" w:rsidRDefault="00754696" w:rsidP="00CA61EB">
      <w:pPr>
        <w:spacing w:after="164" w:line="240" w:lineRule="auto"/>
        <w:ind w:left="708" w:firstLine="0"/>
        <w:jc w:val="left"/>
      </w:pPr>
      <w:r>
        <w:t xml:space="preserve"> </w:t>
      </w:r>
    </w:p>
    <w:p w:rsidR="00CC206D" w:rsidRDefault="00754696" w:rsidP="00CA61EB">
      <w:pPr>
        <w:pStyle w:val="3"/>
        <w:spacing w:after="158" w:line="240" w:lineRule="auto"/>
        <w:ind w:left="703"/>
        <w:jc w:val="both"/>
      </w:pPr>
      <w:bookmarkStart w:id="33" w:name="_Toc113274"/>
      <w:r>
        <w:rPr>
          <w:u w:val="none"/>
        </w:rPr>
        <w:t xml:space="preserve">3.4. Материально-техническое обеспечение программы </w:t>
      </w:r>
      <w:bookmarkEnd w:id="33"/>
    </w:p>
    <w:p w:rsidR="00CC206D" w:rsidRDefault="00754696" w:rsidP="00CA61EB">
      <w:pPr>
        <w:spacing w:line="240" w:lineRule="auto"/>
        <w:ind w:left="-15" w:right="2"/>
      </w:pPr>
      <w:r>
        <w:t xml:space="preserve">Материально-технические условия реализации индивидуальной образовательной программы должны обеспечивать соблюдение: </w:t>
      </w:r>
    </w:p>
    <w:p w:rsidR="00CC206D" w:rsidRDefault="00754696" w:rsidP="00CA61EB">
      <w:pPr>
        <w:numPr>
          <w:ilvl w:val="0"/>
          <w:numId w:val="36"/>
        </w:numPr>
        <w:spacing w:line="240" w:lineRule="auto"/>
        <w:ind w:right="2" w:hanging="360"/>
      </w:pPr>
      <w:r>
        <w:t xml:space="preserve">санитарно-гигиенических норм образовательного процесса с учетом потребностей детей с двигательной патологией (требования к водоснабжению, канализации, освещению, воздушно-тепловому режиму и т.д.); </w:t>
      </w:r>
    </w:p>
    <w:p w:rsidR="00CC206D" w:rsidRDefault="00754696" w:rsidP="00CA61EB">
      <w:pPr>
        <w:numPr>
          <w:ilvl w:val="0"/>
          <w:numId w:val="36"/>
        </w:numPr>
        <w:spacing w:line="240" w:lineRule="auto"/>
        <w:ind w:right="2" w:hanging="360"/>
      </w:pPr>
      <w:r>
        <w:t xml:space="preserve">возможности для беспрепятственного доступа дошкольника с НОДА к объектам инфраструктуры образовательной организации; </w:t>
      </w:r>
    </w:p>
    <w:p w:rsidR="00CC206D" w:rsidRDefault="00754696" w:rsidP="00CA61EB">
      <w:pPr>
        <w:numPr>
          <w:ilvl w:val="0"/>
          <w:numId w:val="36"/>
        </w:numPr>
        <w:spacing w:after="35" w:line="240" w:lineRule="auto"/>
        <w:ind w:right="2" w:hanging="360"/>
      </w:pPr>
      <w:r>
        <w:t xml:space="preserve">санитарно-бытовых условий с учетом потребностей детей,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 </w:t>
      </w:r>
    </w:p>
    <w:p w:rsidR="00CC206D" w:rsidRDefault="00754696" w:rsidP="00CA61EB">
      <w:pPr>
        <w:numPr>
          <w:ilvl w:val="0"/>
          <w:numId w:val="36"/>
        </w:numPr>
        <w:spacing w:line="240" w:lineRule="auto"/>
        <w:ind w:right="2" w:hanging="360"/>
      </w:pPr>
      <w:r>
        <w:t xml:space="preserve">социально-бытовых условий с учетом конкретных потребностей ребенка с НОДА, в данной организации (наличие адекватно оборудованного пространства организации, рабочего места ребенка и т.д.); </w:t>
      </w:r>
    </w:p>
    <w:p w:rsidR="00CC206D" w:rsidRDefault="00754696" w:rsidP="00CA61EB">
      <w:pPr>
        <w:numPr>
          <w:ilvl w:val="0"/>
          <w:numId w:val="36"/>
        </w:numPr>
        <w:spacing w:line="240" w:lineRule="auto"/>
        <w:ind w:right="2" w:hanging="360"/>
      </w:pPr>
      <w:r>
        <w:t xml:space="preserve">пожарной и электробезопасности с учетом потребностей детей с двигательной патологией, воспитывающихся в данной дошкольной организации. </w:t>
      </w:r>
    </w:p>
    <w:p w:rsidR="00CC206D" w:rsidRDefault="00754696" w:rsidP="00CA61EB">
      <w:pPr>
        <w:spacing w:after="162" w:line="240" w:lineRule="auto"/>
        <w:ind w:left="643" w:firstLine="0"/>
        <w:jc w:val="left"/>
      </w:pPr>
      <w:r>
        <w:t xml:space="preserve"> </w:t>
      </w:r>
    </w:p>
    <w:p w:rsidR="00CC206D" w:rsidRDefault="00754696" w:rsidP="00CA61EB">
      <w:pPr>
        <w:spacing w:line="240" w:lineRule="auto"/>
        <w:ind w:left="643" w:right="2" w:firstLine="65"/>
      </w:pPr>
      <w:r>
        <w:t xml:space="preserve">Организация должна быть оснащена специальным оборудованием. которое включает: </w:t>
      </w:r>
    </w:p>
    <w:p w:rsidR="00CC206D" w:rsidRDefault="00754696" w:rsidP="00CA61EB">
      <w:pPr>
        <w:numPr>
          <w:ilvl w:val="0"/>
          <w:numId w:val="37"/>
        </w:numPr>
        <w:spacing w:line="240" w:lineRule="auto"/>
        <w:ind w:right="2" w:hanging="420"/>
      </w:pPr>
      <w:r>
        <w:t xml:space="preserve">средства передвижения: кресло-каталка; каталка-кроватка, подъемники для пересаживания, микроавтобус и др.; </w:t>
      </w:r>
    </w:p>
    <w:p w:rsidR="00CC206D" w:rsidRDefault="00754696" w:rsidP="00CA61EB">
      <w:pPr>
        <w:numPr>
          <w:ilvl w:val="0"/>
          <w:numId w:val="37"/>
        </w:numPr>
        <w:spacing w:line="240" w:lineRule="auto"/>
        <w:ind w:right="2" w:hanging="420"/>
      </w:pPr>
      <w:r>
        <w:t xml:space="preserve">средства, облегчающие самообслуживание детей (специальные тарелки, чашки, ложки); </w:t>
      </w:r>
    </w:p>
    <w:p w:rsidR="00CC206D" w:rsidRDefault="00754696" w:rsidP="00CA61EB">
      <w:pPr>
        <w:numPr>
          <w:ilvl w:val="0"/>
          <w:numId w:val="37"/>
        </w:numPr>
        <w:spacing w:after="169" w:line="240" w:lineRule="auto"/>
        <w:ind w:right="2" w:hanging="420"/>
      </w:pPr>
      <w:r>
        <w:t xml:space="preserve">ортопедическая обувь и ортопедические приспособления; </w:t>
      </w:r>
    </w:p>
    <w:p w:rsidR="00CC206D" w:rsidRDefault="00754696" w:rsidP="00CA61EB">
      <w:pPr>
        <w:numPr>
          <w:ilvl w:val="0"/>
          <w:numId w:val="37"/>
        </w:numPr>
        <w:spacing w:line="240" w:lineRule="auto"/>
        <w:ind w:right="2" w:hanging="420"/>
      </w:pPr>
      <w:r>
        <w:t xml:space="preserve">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 </w:t>
      </w:r>
    </w:p>
    <w:p w:rsidR="00CC206D" w:rsidRDefault="00754696" w:rsidP="00CA61EB">
      <w:pPr>
        <w:numPr>
          <w:ilvl w:val="0"/>
          <w:numId w:val="37"/>
        </w:numPr>
        <w:spacing w:after="168" w:line="240" w:lineRule="auto"/>
        <w:ind w:right="2" w:hanging="420"/>
      </w:pPr>
      <w:r>
        <w:t xml:space="preserve">тренажеры для развития манипулятивных функций рук; </w:t>
      </w:r>
    </w:p>
    <w:p w:rsidR="00CC206D" w:rsidRDefault="00754696" w:rsidP="00CA61EB">
      <w:pPr>
        <w:numPr>
          <w:ilvl w:val="0"/>
          <w:numId w:val="37"/>
        </w:numPr>
        <w:spacing w:after="121" w:line="240" w:lineRule="auto"/>
        <w:ind w:right="2" w:hanging="420"/>
      </w:pPr>
      <w:r>
        <w:lastRenderedPageBreak/>
        <w:t xml:space="preserve">оборудование светлой и темной сенсорной комнаты; </w:t>
      </w:r>
    </w:p>
    <w:p w:rsidR="00CC206D" w:rsidRDefault="00754696" w:rsidP="00CA61EB">
      <w:pPr>
        <w:spacing w:line="240" w:lineRule="auto"/>
        <w:ind w:left="-15" w:right="2"/>
      </w:pPr>
      <w:r>
        <w:t xml:space="preserve">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w:t>
      </w:r>
    </w:p>
    <w:p w:rsidR="00CC206D" w:rsidRDefault="00754696" w:rsidP="00CA61EB">
      <w:pPr>
        <w:spacing w:line="240" w:lineRule="auto"/>
        <w:ind w:left="-15" w:right="2"/>
      </w:pPr>
      <w: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CC206D" w:rsidRDefault="00754696" w:rsidP="00CA61EB">
      <w:pPr>
        <w:spacing w:line="240" w:lineRule="auto"/>
        <w:ind w:left="-15" w:right="2"/>
      </w:pPr>
      <w:r>
        <w:t xml:space="preserve">Двери здания должны открываться в противоположную сторону от пандуса, иначе ребенок на коляске может скатиться вниз. </w:t>
      </w:r>
    </w:p>
    <w:p w:rsidR="00CC206D" w:rsidRDefault="00754696" w:rsidP="00CA61EB">
      <w:pPr>
        <w:spacing w:line="240" w:lineRule="auto"/>
        <w:ind w:left="-15" w:right="2"/>
      </w:pPr>
      <w:r>
        <w:t xml:space="preserve">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 </w:t>
      </w:r>
    </w:p>
    <w:p w:rsidR="00CC206D" w:rsidRDefault="00754696" w:rsidP="00CA61EB">
      <w:pPr>
        <w:spacing w:line="240" w:lineRule="auto"/>
        <w:ind w:left="-15" w:right="2"/>
      </w:pPr>
      <w:r>
        <w:t xml:space="preserve">Для того чтобы ребенок на коляске смог подняться на верхние этажи, в здании должен быть предусмотрен хотя бы один лифт, а также подъемники на лестницах. </w:t>
      </w:r>
    </w:p>
    <w:p w:rsidR="00CC206D" w:rsidRDefault="00754696" w:rsidP="00CA61EB">
      <w:pPr>
        <w:spacing w:line="240" w:lineRule="auto"/>
        <w:ind w:left="-15" w:right="2"/>
      </w:pPr>
      <w:r>
        <w:t xml:space="preserve">Игровое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C206D" w:rsidRDefault="00754696" w:rsidP="00CA61EB">
      <w:pPr>
        <w:spacing w:after="164" w:line="240" w:lineRule="auto"/>
        <w:ind w:left="708" w:firstLine="0"/>
        <w:jc w:val="left"/>
      </w:pPr>
      <w:r>
        <w:t xml:space="preserve"> </w:t>
      </w:r>
    </w:p>
    <w:p w:rsidR="00CC206D" w:rsidRDefault="00754696" w:rsidP="00CA61EB">
      <w:pPr>
        <w:pStyle w:val="2"/>
        <w:spacing w:after="110" w:line="240" w:lineRule="auto"/>
        <w:ind w:left="703"/>
      </w:pPr>
      <w:bookmarkStart w:id="34" w:name="_Toc113275"/>
      <w:r>
        <w:t>3.5. Финансовые условия реализации программы</w:t>
      </w:r>
      <w:r>
        <w:rPr>
          <w:b w:val="0"/>
        </w:rPr>
        <w:t xml:space="preserve"> </w:t>
      </w:r>
      <w:bookmarkEnd w:id="34"/>
    </w:p>
    <w:p w:rsidR="00CC206D" w:rsidRDefault="00754696" w:rsidP="00CA61EB">
      <w:pPr>
        <w:spacing w:line="240" w:lineRule="auto"/>
        <w:ind w:left="-15" w:right="2"/>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w:t>
      </w:r>
      <w:r>
        <w:lastRenderedPageBreak/>
        <w:t xml:space="preserve">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C206D" w:rsidRDefault="00754696" w:rsidP="00CA61EB">
      <w:pPr>
        <w:spacing w:after="3" w:line="240" w:lineRule="auto"/>
        <w:ind w:left="10" w:right="3" w:hanging="10"/>
        <w:jc w:val="right"/>
      </w:pPr>
      <w:r>
        <w:rPr>
          <w:b/>
        </w:rPr>
        <w:t>Финансовое обеспечение</w:t>
      </w:r>
      <w:r>
        <w:t xml:space="preserve"> реализации адаптированной основной образовательной 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7"/>
      </w:r>
      <w:r>
        <w:t xml:space="preserve">.  </w:t>
      </w:r>
    </w:p>
    <w:p w:rsidR="00CC206D" w:rsidRDefault="00754696" w:rsidP="00CA61EB">
      <w:pPr>
        <w:spacing w:line="240" w:lineRule="auto"/>
        <w:ind w:left="-15" w:right="2"/>
      </w:pPr>
      <w:r>
        <w:t xml:space="preserve">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ФГОС ДО и должен быть достаточным и необходимым для осуществления Организацией: </w:t>
      </w:r>
    </w:p>
    <w:p w:rsidR="00CC206D" w:rsidRDefault="00754696" w:rsidP="00CA61EB">
      <w:pPr>
        <w:numPr>
          <w:ilvl w:val="0"/>
          <w:numId w:val="38"/>
        </w:numPr>
        <w:spacing w:line="240" w:lineRule="auto"/>
        <w:ind w:right="2"/>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образовательной программы для детей с нарушением опорнодвигательного аппарата в количестве, необходимом для качественного педагогического сопровождения указанной категории детей. </w:t>
      </w:r>
    </w:p>
    <w:p w:rsidR="00CC206D" w:rsidRDefault="00754696" w:rsidP="00CA61EB">
      <w:pPr>
        <w:numPr>
          <w:ilvl w:val="0"/>
          <w:numId w:val="38"/>
        </w:numPr>
        <w:spacing w:line="240" w:lineRule="auto"/>
        <w:ind w:right="2"/>
      </w:pPr>
      <w:r>
        <w:t xml:space="preserve">расходов на средства обучения, включая средства обучения, необходимые для организации реализации адаптированной основной образовательной программы для детей с нарушением опорно-двигательного аппарата,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CC206D" w:rsidRDefault="00754696" w:rsidP="00CA61EB">
      <w:pPr>
        <w:numPr>
          <w:ilvl w:val="0"/>
          <w:numId w:val="38"/>
        </w:numPr>
        <w:spacing w:after="168" w:line="240" w:lineRule="auto"/>
        <w:ind w:right="2"/>
      </w:pPr>
      <w:r>
        <w:t xml:space="preserve">расходов, </w:t>
      </w:r>
      <w:r>
        <w:tab/>
        <w:t xml:space="preserve">связанных </w:t>
      </w:r>
      <w:r>
        <w:tab/>
        <w:t xml:space="preserve">с </w:t>
      </w:r>
      <w:r>
        <w:tab/>
        <w:t xml:space="preserve">дополнительным </w:t>
      </w:r>
      <w:r>
        <w:tab/>
        <w:t xml:space="preserve">профессиональным </w:t>
      </w:r>
      <w:r>
        <w:tab/>
        <w:t xml:space="preserve">образованием </w:t>
      </w:r>
    </w:p>
    <w:p w:rsidR="00CC206D" w:rsidRDefault="00754696" w:rsidP="00CA61EB">
      <w:pPr>
        <w:spacing w:after="160" w:line="240" w:lineRule="auto"/>
        <w:ind w:left="-15" w:right="2" w:firstLine="0"/>
      </w:pPr>
      <w:r>
        <w:t xml:space="preserve">педагогических работников по профилю их педагогической деятельности; </w:t>
      </w:r>
    </w:p>
    <w:p w:rsidR="00CC206D" w:rsidRDefault="00754696" w:rsidP="00CA61EB">
      <w:pPr>
        <w:numPr>
          <w:ilvl w:val="0"/>
          <w:numId w:val="38"/>
        </w:numPr>
        <w:spacing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C206D" w:rsidRDefault="00754696" w:rsidP="00CA61EB">
      <w:pPr>
        <w:spacing w:line="240" w:lineRule="auto"/>
        <w:ind w:left="-15" w:right="2"/>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w:t>
      </w:r>
      <w:r>
        <w:lastRenderedPageBreak/>
        <w:t xml:space="preserve">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C206D" w:rsidRDefault="00754696" w:rsidP="00CA61EB">
      <w:pPr>
        <w:spacing w:line="240" w:lineRule="auto"/>
        <w:ind w:left="-15" w:right="2"/>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CC206D" w:rsidRDefault="00754696" w:rsidP="00CA61EB">
      <w:pPr>
        <w:spacing w:line="240" w:lineRule="auto"/>
        <w:ind w:left="-15" w:right="2"/>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C206D" w:rsidRDefault="00754696" w:rsidP="00CA61EB">
      <w:pPr>
        <w:spacing w:line="240" w:lineRule="auto"/>
        <w:ind w:left="-15" w:right="2"/>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CC206D" w:rsidRDefault="00754696" w:rsidP="00CA61EB">
      <w:pPr>
        <w:spacing w:line="240" w:lineRule="auto"/>
        <w:ind w:left="-15" w:right="2"/>
      </w:pPr>
      <w:r>
        <w:t xml:space="preserve">В случае реализации Программы в казённой образовательной организации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CC206D" w:rsidRDefault="00754696" w:rsidP="00CA61EB">
      <w:pPr>
        <w:spacing w:line="240" w:lineRule="auto"/>
        <w:ind w:left="-15" w:right="2"/>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CC206D" w:rsidRDefault="00754696" w:rsidP="00CA61EB">
      <w:pPr>
        <w:spacing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CC206D" w:rsidRDefault="00754696" w:rsidP="00CA61EB">
      <w:pPr>
        <w:spacing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нарушением опорно-двигательного аппарата. </w:t>
      </w:r>
    </w:p>
    <w:p w:rsidR="00CC206D" w:rsidRDefault="00754696" w:rsidP="00CA61EB">
      <w:pPr>
        <w:spacing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C206D" w:rsidRDefault="00754696" w:rsidP="00CA61EB">
      <w:pPr>
        <w:spacing w:line="240" w:lineRule="auto"/>
        <w:ind w:left="-15" w:right="2"/>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w:t>
      </w:r>
      <w:r>
        <w:lastRenderedPageBreak/>
        <w:t xml:space="preserve">коммунальных услуг, и содержание зданий осуществляется за счет средств учредителей указанных организаций. </w:t>
      </w:r>
    </w:p>
    <w:p w:rsidR="00CC206D" w:rsidRDefault="00754696" w:rsidP="00CA61EB">
      <w:pPr>
        <w:spacing w:line="240" w:lineRule="auto"/>
        <w:ind w:left="-15" w:right="2"/>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C206D" w:rsidRDefault="00754696" w:rsidP="00CA61EB">
      <w:pPr>
        <w:spacing w:after="142" w:line="240" w:lineRule="auto"/>
        <w:ind w:left="10" w:right="3" w:hanging="10"/>
        <w:jc w:val="right"/>
      </w:pPr>
      <w:r>
        <w:t xml:space="preserve">В отличие от расчета нормативных затрат на оказание государственной </w:t>
      </w:r>
    </w:p>
    <w:p w:rsidR="00CC206D" w:rsidRDefault="00754696" w:rsidP="00CA61EB">
      <w:pPr>
        <w:spacing w:line="240" w:lineRule="auto"/>
        <w:ind w:left="-15" w:right="2" w:firstLine="0"/>
      </w:pPr>
      <w:r>
        <w:t xml:space="preserve">(муниципальной) </w:t>
      </w:r>
      <w:r>
        <w:tab/>
        <w:t xml:space="preserve">услуги </w:t>
      </w:r>
      <w:r>
        <w:tab/>
        <w:t xml:space="preserve">по </w:t>
      </w:r>
      <w:r>
        <w:tab/>
        <w:t xml:space="preserve">реализации </w:t>
      </w:r>
      <w:r>
        <w:tab/>
        <w:t xml:space="preserve">основной </w:t>
      </w:r>
      <w:r>
        <w:tab/>
        <w:t xml:space="preserve">образовательной </w:t>
      </w:r>
      <w:r>
        <w:tab/>
        <w:t xml:space="preserve">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CC206D" w:rsidRDefault="00754696" w:rsidP="00CA61EB">
      <w:pPr>
        <w:numPr>
          <w:ilvl w:val="0"/>
          <w:numId w:val="39"/>
        </w:numPr>
        <w:spacing w:line="240" w:lineRule="auto"/>
        <w:ind w:right="2" w:firstLine="0"/>
      </w:pPr>
      <w:r>
        <w:t xml:space="preserve">необходимость увеличение относительной (доля ставки) нагрузки на воспитателей групп компенсирующей направленности для детей с НОДА,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CC206D" w:rsidRDefault="00754696" w:rsidP="00CA61EB">
      <w:pPr>
        <w:numPr>
          <w:ilvl w:val="0"/>
          <w:numId w:val="39"/>
        </w:numPr>
        <w:spacing w:line="240" w:lineRule="auto"/>
        <w:ind w:right="2" w:firstLine="0"/>
      </w:pPr>
      <w:r>
        <w:t xml:space="preserve">необходимость </w:t>
      </w:r>
      <w:r>
        <w:tab/>
        <w:t xml:space="preserve">привлечения </w:t>
      </w:r>
      <w:r>
        <w:tab/>
        <w:t xml:space="preserve">дополнительных </w:t>
      </w:r>
      <w:r>
        <w:tab/>
        <w:t xml:space="preserve">педагогических </w:t>
      </w:r>
      <w:r>
        <w:tab/>
        <w:t xml:space="preserve">работников </w:t>
      </w:r>
      <w:r>
        <w:tab/>
        <w:t xml:space="preserve">для сопровождения: </w:t>
      </w:r>
    </w:p>
    <w:p w:rsidR="00CC206D" w:rsidRDefault="00754696" w:rsidP="00CA61EB">
      <w:pPr>
        <w:numPr>
          <w:ilvl w:val="1"/>
          <w:numId w:val="39"/>
        </w:numPr>
        <w:spacing w:line="240" w:lineRule="auto"/>
        <w:ind w:right="2" w:hanging="360"/>
      </w:pPr>
      <w:r>
        <w:t xml:space="preserve">детей с НОДА,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учителя-логопеда, одного специального психолога на группу; </w:t>
      </w:r>
    </w:p>
    <w:p w:rsidR="00CC206D" w:rsidRDefault="00754696" w:rsidP="00CA61EB">
      <w:pPr>
        <w:numPr>
          <w:ilvl w:val="1"/>
          <w:numId w:val="39"/>
        </w:numPr>
        <w:spacing w:line="240" w:lineRule="auto"/>
        <w:ind w:right="2" w:hanging="360"/>
      </w:pPr>
      <w:r>
        <w:t xml:space="preserve">детей с НОДА,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 - логопеда, одного специального психолога на группу; - необходимость уменьшения числа детей в компенсирующих группах: </w:t>
      </w:r>
    </w:p>
    <w:p w:rsidR="00CC206D" w:rsidRDefault="00754696" w:rsidP="00CA61EB">
      <w:pPr>
        <w:numPr>
          <w:ilvl w:val="1"/>
          <w:numId w:val="39"/>
        </w:numPr>
        <w:spacing w:line="240" w:lineRule="auto"/>
        <w:ind w:right="2" w:hanging="360"/>
      </w:pPr>
      <w:r>
        <w:t xml:space="preserve">для детей с НОДА, не имеющих интеллектуальных нарушений, в возрасте до 3-х лет – до 6 человек; </w:t>
      </w:r>
    </w:p>
    <w:p w:rsidR="00CC206D" w:rsidRDefault="00754696" w:rsidP="00CA61EB">
      <w:pPr>
        <w:numPr>
          <w:ilvl w:val="1"/>
          <w:numId w:val="39"/>
        </w:numPr>
        <w:spacing w:line="240" w:lineRule="auto"/>
        <w:ind w:right="2" w:hanging="360"/>
      </w:pPr>
      <w:r>
        <w:t xml:space="preserve">для детей с НОДА, не имеющих интеллектуальных нарушений, в возрасте старше 3-х лет – до 6 человек; </w:t>
      </w:r>
    </w:p>
    <w:p w:rsidR="00CC206D" w:rsidRDefault="00754696" w:rsidP="00CA61EB">
      <w:pPr>
        <w:numPr>
          <w:ilvl w:val="1"/>
          <w:numId w:val="39"/>
        </w:numPr>
        <w:spacing w:line="240" w:lineRule="auto"/>
        <w:ind w:right="2" w:hanging="360"/>
      </w:pPr>
      <w:r>
        <w:t xml:space="preserve">для детей с нарушением опорно-двигательного аппарата, имеющих интеллектуальные нарушения, в возрасте до 3-х лет – до 5 человек; </w:t>
      </w:r>
    </w:p>
    <w:p w:rsidR="00CC206D" w:rsidRDefault="00754696" w:rsidP="00CA61EB">
      <w:pPr>
        <w:numPr>
          <w:ilvl w:val="1"/>
          <w:numId w:val="39"/>
        </w:numPr>
        <w:spacing w:line="240" w:lineRule="auto"/>
        <w:ind w:right="2" w:hanging="360"/>
      </w:pPr>
      <w:r>
        <w:t xml:space="preserve">для детей с НОДА, имеющих интеллектуальные нарушения, в возрасте старше 3-х лет – до 5 человек; </w:t>
      </w:r>
    </w:p>
    <w:p w:rsidR="00CC206D" w:rsidRDefault="00754696" w:rsidP="00CA61EB">
      <w:pPr>
        <w:numPr>
          <w:ilvl w:val="0"/>
          <w:numId w:val="39"/>
        </w:numPr>
        <w:spacing w:after="163" w:line="240" w:lineRule="auto"/>
        <w:ind w:right="2" w:firstLine="0"/>
      </w:pPr>
      <w:r>
        <w:t xml:space="preserve">необходимость уменьшения числа детей в группах комбинированной направленности: </w:t>
      </w:r>
    </w:p>
    <w:p w:rsidR="00CC206D" w:rsidRDefault="00754696" w:rsidP="00CA61EB">
      <w:pPr>
        <w:numPr>
          <w:ilvl w:val="1"/>
          <w:numId w:val="39"/>
        </w:numPr>
        <w:spacing w:line="240" w:lineRule="auto"/>
        <w:ind w:right="2" w:hanging="360"/>
      </w:pPr>
      <w:r>
        <w:t xml:space="preserve">для детей с НОДА, вне зависимости от наличия интеллектуальных нарушений, </w:t>
      </w:r>
    </w:p>
    <w:p w:rsidR="00CC206D" w:rsidRDefault="00754696" w:rsidP="00CA61EB">
      <w:pPr>
        <w:spacing w:line="240" w:lineRule="auto"/>
        <w:ind w:left="994" w:right="2" w:firstLine="0"/>
      </w:pPr>
      <w:r>
        <w:t xml:space="preserve">вне зависимости от возраста детей – до 10 человек, в том числе не более 3-х детей с НОДА. </w:t>
      </w:r>
    </w:p>
    <w:p w:rsidR="00CC206D" w:rsidRDefault="00754696" w:rsidP="00CA61EB">
      <w:pPr>
        <w:numPr>
          <w:ilvl w:val="0"/>
          <w:numId w:val="39"/>
        </w:numPr>
        <w:spacing w:line="240" w:lineRule="auto"/>
        <w:ind w:right="2" w:firstLine="0"/>
      </w:pPr>
      <w:r>
        <w:lastRenderedPageBreak/>
        <w:t xml:space="preserve">необходимость приобретения дополнительных средств обучения, в которых нуждаются дети с НОДА при освоении образовательной программы. </w:t>
      </w:r>
    </w:p>
    <w:p w:rsidR="00CC206D" w:rsidRDefault="00754696" w:rsidP="00CA61EB">
      <w:pPr>
        <w:spacing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C206D" w:rsidRDefault="00754696" w:rsidP="00CA61EB">
      <w:pPr>
        <w:spacing w:line="240" w:lineRule="auto"/>
        <w:ind w:left="-15" w:right="2"/>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образовательных программ дошкольного образования.  </w:t>
      </w:r>
    </w:p>
    <w:p w:rsidR="00CC206D" w:rsidRDefault="00754696" w:rsidP="00CA61EB">
      <w:pPr>
        <w:spacing w:line="240" w:lineRule="auto"/>
        <w:ind w:left="-15" w:right="2"/>
      </w:pPr>
      <w: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t xml:space="preserve">) по формуле: </w:t>
      </w:r>
    </w:p>
    <w:p w:rsidR="00CC206D" w:rsidRDefault="00754696" w:rsidP="00CA61EB">
      <w:pPr>
        <w:spacing w:after="226" w:line="240" w:lineRule="auto"/>
        <w:ind w:left="708" w:firstLine="0"/>
        <w:jc w:val="left"/>
      </w:pPr>
      <w:r>
        <w:t xml:space="preserve"> </w:t>
      </w:r>
    </w:p>
    <w:p w:rsidR="00CC206D" w:rsidRDefault="00754696" w:rsidP="00CA61EB">
      <w:pPr>
        <w:spacing w:after="146" w:line="240" w:lineRule="auto"/>
        <w:ind w:right="15" w:firstLine="0"/>
        <w:jc w:val="center"/>
      </w:pPr>
      <w:r>
        <w:rPr>
          <w:rFonts w:ascii="Cambria Math" w:eastAsia="Cambria Math" w:hAnsi="Cambria Math" w:cs="Cambria Math"/>
        </w:rPr>
        <w:t>𝑁=𝑁</w:t>
      </w:r>
      <w:r>
        <w:rPr>
          <w:rFonts w:ascii="Cambria Math" w:eastAsia="Cambria Math" w:hAnsi="Cambria Math" w:cs="Cambria Math"/>
          <w:sz w:val="17"/>
        </w:rPr>
        <w:t xml:space="preserve">пед </w:t>
      </w:r>
      <w:r>
        <w:rPr>
          <w:rFonts w:ascii="Cambria Math" w:eastAsia="Cambria Math" w:hAnsi="Cambria Math" w:cs="Cambria Math"/>
        </w:rPr>
        <w:t>×𝑘</w:t>
      </w:r>
      <w:r>
        <w:rPr>
          <w:rFonts w:ascii="Cambria Math" w:eastAsia="Cambria Math" w:hAnsi="Cambria Math" w:cs="Cambria Math"/>
          <w:sz w:val="17"/>
        </w:rPr>
        <w:t xml:space="preserve">пед </w:t>
      </w:r>
      <w:r>
        <w:rPr>
          <w:rFonts w:ascii="Cambria Math" w:eastAsia="Cambria Math" w:hAnsi="Cambria Math" w:cs="Cambria Math"/>
        </w:rPr>
        <w:t>+(𝑁</w:t>
      </w:r>
      <w:r>
        <w:rPr>
          <w:rFonts w:ascii="Cambria Math" w:eastAsia="Cambria Math" w:hAnsi="Cambria Math" w:cs="Cambria Math"/>
          <w:sz w:val="17"/>
        </w:rPr>
        <w:t xml:space="preserve">увп </w:t>
      </w:r>
      <w:r>
        <w:rPr>
          <w:rFonts w:ascii="Cambria Math" w:eastAsia="Cambria Math" w:hAnsi="Cambria Math" w:cs="Cambria Math"/>
        </w:rPr>
        <w:t>+𝑁</w:t>
      </w:r>
      <w:r>
        <w:rPr>
          <w:rFonts w:ascii="Cambria Math" w:eastAsia="Cambria Math" w:hAnsi="Cambria Math" w:cs="Cambria Math"/>
          <w:sz w:val="17"/>
        </w:rPr>
        <w:t xml:space="preserve">пр </w:t>
      </w:r>
      <w:r>
        <w:rPr>
          <w:rFonts w:ascii="Cambria Math" w:eastAsia="Cambria Math" w:hAnsi="Cambria Math" w:cs="Cambria Math"/>
        </w:rPr>
        <w:t>+𝑁</w:t>
      </w:r>
      <w:r>
        <w:rPr>
          <w:rFonts w:ascii="Cambria Math" w:eastAsia="Cambria Math" w:hAnsi="Cambria Math" w:cs="Cambria Math"/>
          <w:sz w:val="17"/>
        </w:rPr>
        <w:t xml:space="preserve">от </w:t>
      </w:r>
      <w:r>
        <w:rPr>
          <w:rFonts w:ascii="Cambria Math" w:eastAsia="Cambria Math" w:hAnsi="Cambria Math" w:cs="Cambria Math"/>
        </w:rPr>
        <w:t>+𝑁</w:t>
      </w:r>
      <w:r>
        <w:rPr>
          <w:rFonts w:ascii="Cambria Math" w:eastAsia="Cambria Math" w:hAnsi="Cambria Math" w:cs="Cambria Math"/>
          <w:sz w:val="17"/>
        </w:rPr>
        <w:t xml:space="preserve">ком </w:t>
      </w:r>
      <w:r>
        <w:rPr>
          <w:rFonts w:ascii="Cambria Math" w:eastAsia="Cambria Math" w:hAnsi="Cambria Math" w:cs="Cambria Math"/>
        </w:rPr>
        <w:t>+𝑁</w:t>
      </w:r>
      <w:r>
        <w:rPr>
          <w:rFonts w:ascii="Cambria Math" w:eastAsia="Cambria Math" w:hAnsi="Cambria Math" w:cs="Cambria Math"/>
          <w:sz w:val="17"/>
        </w:rPr>
        <w:t>зд</w:t>
      </w:r>
      <w:r>
        <w:rPr>
          <w:rFonts w:ascii="Cambria Math" w:eastAsia="Cambria Math" w:hAnsi="Cambria Math" w:cs="Cambria Math"/>
        </w:rPr>
        <w:t>)×𝑘</w:t>
      </w:r>
      <w:r>
        <w:rPr>
          <w:rFonts w:ascii="Cambria Math" w:eastAsia="Cambria Math" w:hAnsi="Cambria Math" w:cs="Cambria Math"/>
          <w:sz w:val="17"/>
        </w:rPr>
        <w:t xml:space="preserve">пр </w:t>
      </w:r>
      <w:r>
        <w:rPr>
          <w:rFonts w:ascii="Cambria Math" w:eastAsia="Cambria Math" w:hAnsi="Cambria Math" w:cs="Cambria Math"/>
        </w:rPr>
        <w:t>+𝑁</w:t>
      </w:r>
      <w:r>
        <w:rPr>
          <w:rFonts w:ascii="Cambria Math" w:eastAsia="Cambria Math" w:hAnsi="Cambria Math" w:cs="Cambria Math"/>
          <w:sz w:val="17"/>
        </w:rPr>
        <w:t xml:space="preserve">с </w:t>
      </w:r>
      <w:r>
        <w:rPr>
          <w:rFonts w:ascii="Cambria Math" w:eastAsia="Cambria Math" w:hAnsi="Cambria Math" w:cs="Cambria Math"/>
        </w:rPr>
        <w:t>×𝑘</w:t>
      </w:r>
      <w:r>
        <w:rPr>
          <w:rFonts w:ascii="Cambria Math" w:eastAsia="Cambria Math" w:hAnsi="Cambria Math" w:cs="Cambria Math"/>
          <w:sz w:val="17"/>
        </w:rPr>
        <w:t xml:space="preserve">с </w:t>
      </w:r>
      <w:r>
        <w:rPr>
          <w:rFonts w:ascii="Cambria Math" w:eastAsia="Cambria Math" w:hAnsi="Cambria Math" w:cs="Cambria Math"/>
        </w:rPr>
        <w:t>+𝑁</w:t>
      </w:r>
      <w:r>
        <w:rPr>
          <w:rFonts w:ascii="Cambria Math" w:eastAsia="Cambria Math" w:hAnsi="Cambria Math" w:cs="Cambria Math"/>
          <w:sz w:val="17"/>
        </w:rPr>
        <w:t xml:space="preserve">пк </w:t>
      </w:r>
      <w:r>
        <w:rPr>
          <w:rFonts w:ascii="Cambria Math" w:eastAsia="Cambria Math" w:hAnsi="Cambria Math" w:cs="Cambria Math"/>
        </w:rPr>
        <w:t>×𝑘</w:t>
      </w:r>
      <w:r>
        <w:rPr>
          <w:rFonts w:ascii="Cambria Math" w:eastAsia="Cambria Math" w:hAnsi="Cambria Math" w:cs="Cambria Math"/>
          <w:sz w:val="17"/>
        </w:rPr>
        <w:t>пед</w:t>
      </w:r>
      <w:r>
        <w:rPr>
          <w:i/>
        </w:rPr>
        <w:t xml:space="preserve"> </w:t>
      </w:r>
    </w:p>
    <w:p w:rsidR="00CC206D" w:rsidRDefault="00754696" w:rsidP="00CA61EB">
      <w:pPr>
        <w:spacing w:after="153" w:line="240" w:lineRule="auto"/>
        <w:ind w:left="708" w:firstLine="0"/>
        <w:jc w:val="left"/>
      </w:pPr>
      <w:r>
        <w:t xml:space="preserve"> </w:t>
      </w:r>
    </w:p>
    <w:p w:rsidR="00CC206D" w:rsidRDefault="00754696" w:rsidP="00CA61EB">
      <w:pPr>
        <w:spacing w:after="179" w:line="240" w:lineRule="auto"/>
        <w:ind w:left="708" w:right="2" w:firstLine="0"/>
      </w:pPr>
      <w:r>
        <w:t xml:space="preserve">где </w:t>
      </w:r>
    </w:p>
    <w:p w:rsidR="00CC206D" w:rsidRDefault="00754696" w:rsidP="00CA61EB">
      <w:pPr>
        <w:spacing w:after="169" w:line="240" w:lineRule="auto"/>
        <w:ind w:left="-15" w:right="2"/>
      </w:pPr>
      <w:r>
        <w:rPr>
          <w:rFonts w:ascii="Cambria Math" w:eastAsia="Cambria Math" w:hAnsi="Cambria Math" w:cs="Cambria Math"/>
        </w:rPr>
        <w:t>𝑁</w:t>
      </w:r>
      <w:r>
        <w:rPr>
          <w:rFonts w:ascii="Cambria Math" w:eastAsia="Cambria Math" w:hAnsi="Cambria Math" w:cs="Cambria Math"/>
          <w:vertAlign w:val="subscript"/>
        </w:rPr>
        <w:t>пед</w:t>
      </w:r>
      <w: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line="240" w:lineRule="auto"/>
        <w:ind w:left="-15" w:right="2"/>
      </w:pPr>
      <w:r>
        <w:rPr>
          <w:rFonts w:ascii="Cambria Math" w:eastAsia="Cambria Math" w:hAnsi="Cambria Math" w:cs="Cambria Math"/>
        </w:rPr>
        <w:t>𝑘</w:t>
      </w:r>
      <w:r>
        <w:rPr>
          <w:rFonts w:ascii="Cambria Math" w:eastAsia="Cambria Math" w:hAnsi="Cambria Math" w:cs="Cambria Math"/>
          <w:vertAlign w:val="subscript"/>
        </w:rPr>
        <w:t>пед</w:t>
      </w:r>
      <w: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CC206D" w:rsidRDefault="00754696" w:rsidP="00CA61EB">
      <w:pPr>
        <w:spacing w:line="240" w:lineRule="auto"/>
        <w:ind w:left="-15" w:right="2"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CC206D">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right="105" w:firstLine="0"/>
              <w:jc w:val="center"/>
            </w:pPr>
            <w:r>
              <w:lastRenderedPageBreak/>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115" w:line="240" w:lineRule="auto"/>
              <w:ind w:right="100" w:firstLine="0"/>
              <w:jc w:val="center"/>
            </w:pPr>
            <w:r>
              <w:t xml:space="preserve">режим </w:t>
            </w:r>
          </w:p>
          <w:p w:rsidR="00CC206D" w:rsidRDefault="00754696" w:rsidP="00CA61EB">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firstLine="0"/>
              <w:jc w:val="center"/>
            </w:pPr>
            <w:r>
              <w:t xml:space="preserve">комбинированные группы </w:t>
            </w:r>
          </w:p>
        </w:tc>
      </w:tr>
      <w:tr w:rsidR="00CC206D">
        <w:trPr>
          <w:trHeight w:val="422"/>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635" w:firstLine="0"/>
              <w:jc w:val="left"/>
            </w:pPr>
            <w:r>
              <w:rPr>
                <w:rFonts w:ascii="Calibri" w:eastAsia="Calibri" w:hAnsi="Calibri" w:cs="Calibri"/>
                <w:noProof/>
                <w:sz w:val="22"/>
              </w:rPr>
              <mc:AlternateContent>
                <mc:Choice Requires="wpg">
                  <w:drawing>
                    <wp:inline distT="0" distB="0" distL="0" distR="0">
                      <wp:extent cx="168754" cy="1611122"/>
                      <wp:effectExtent l="0" t="0" r="0" b="0"/>
                      <wp:docPr id="105968" name="Group 105968"/>
                      <wp:cNvGraphicFramePr/>
                      <a:graphic xmlns:a="http://schemas.openxmlformats.org/drawingml/2006/main">
                        <a:graphicData uri="http://schemas.microsoft.com/office/word/2010/wordprocessingGroup">
                          <wpg:wgp>
                            <wpg:cNvGrpSpPr/>
                            <wpg:grpSpPr>
                              <a:xfrm>
                                <a:off x="0" y="0"/>
                                <a:ext cx="168754" cy="1611122"/>
                                <a:chOff x="0" y="0"/>
                                <a:chExt cx="168754" cy="1611122"/>
                              </a:xfrm>
                            </wpg:grpSpPr>
                            <wps:wsp>
                              <wps:cNvPr id="10364" name="Rectangle 10364"/>
                              <wps:cNvSpPr/>
                              <wps:spPr>
                                <a:xfrm rot="-5399999">
                                  <a:off x="-48658" y="1347960"/>
                                  <a:ext cx="341942" cy="184382"/>
                                </a:xfrm>
                                <a:prstGeom prst="rect">
                                  <a:avLst/>
                                </a:prstGeom>
                                <a:ln>
                                  <a:noFill/>
                                </a:ln>
                              </wps:spPr>
                              <wps:txbx>
                                <w:txbxContent>
                                  <w:p w:rsidR="00CC206D" w:rsidRDefault="00754696">
                                    <w:pPr>
                                      <w:spacing w:after="160" w:line="259" w:lineRule="auto"/>
                                      <w:ind w:firstLine="0"/>
                                      <w:jc w:val="left"/>
                                    </w:pPr>
                                    <w:r>
                                      <w:t>от 2</w:t>
                                    </w:r>
                                  </w:p>
                                </w:txbxContent>
                              </wps:txbx>
                              <wps:bodyPr horzOverflow="overflow" vert="horz" lIns="0" tIns="0" rIns="0" bIns="0" rtlCol="0">
                                <a:noAutofit/>
                              </wps:bodyPr>
                            </wps:wsp>
                            <wps:wsp>
                              <wps:cNvPr id="10365" name="Rectangle 10365"/>
                              <wps:cNvSpPr/>
                              <wps:spPr>
                                <a:xfrm rot="-5399999">
                                  <a:off x="78442" y="1207628"/>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0366" name="Rectangle 10366"/>
                              <wps:cNvSpPr/>
                              <wps:spPr>
                                <a:xfrm rot="-5399999">
                                  <a:off x="-719062" y="369708"/>
                                  <a:ext cx="1682749" cy="184382"/>
                                </a:xfrm>
                                <a:prstGeom prst="rect">
                                  <a:avLst/>
                                </a:prstGeom>
                                <a:ln>
                                  <a:noFill/>
                                </a:ln>
                              </wps:spPr>
                              <wps:txbx>
                                <w:txbxContent>
                                  <w:p w:rsidR="00CC206D" w:rsidRDefault="00754696">
                                    <w:pPr>
                                      <w:spacing w:after="160" w:line="259" w:lineRule="auto"/>
                                      <w:ind w:firstLine="0"/>
                                      <w:jc w:val="left"/>
                                    </w:pPr>
                                    <w:r>
                                      <w:t>х месяцев до 1 года</w:t>
                                    </w:r>
                                  </w:p>
                                </w:txbxContent>
                              </wps:txbx>
                              <wps:bodyPr horzOverflow="overflow" vert="horz" lIns="0" tIns="0" rIns="0" bIns="0" rtlCol="0">
                                <a:noAutofit/>
                              </wps:bodyPr>
                            </wps:wsp>
                            <wps:wsp>
                              <wps:cNvPr id="10367" name="Rectangle 10367"/>
                              <wps:cNvSpPr/>
                              <wps:spPr>
                                <a:xfrm rot="-5399999">
                                  <a:off x="86854" y="-99425"/>
                                  <a:ext cx="50673" cy="224380"/>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05968" o:spid="_x0000_s1026" style="width:13.3pt;height:126.85pt;mso-position-horizontal-relative:char;mso-position-vertical-relative:line" coordsize="1687,1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">
                      <v:rect id="Rectangle 10364" o:spid="_x0000_s1027" style="position:absolute;left:-487;top:13479;width:342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4M8UA&#10;AADeAAAADwAAAGRycy9kb3ducmV2LnhtbERPS2vCQBC+F/oflil4azZWsRKzkVIo6aVCtYrHMTt5&#10;0Oxsml01/vuuIHibj+856XIwrThR7xrLCsZRDIK4sLrhSsHP5uN5DsJ5ZI2tZVJwIQfL7PEhxUTb&#10;M3/Tae0rEULYJaig9r5LpHRFTQZdZDviwJW2N+gD7CupezyHcNPKlzieSYMNh4YaO3qvqfhdH42C&#10;7Xhz3OVudeB9+fc6/fL5qqxypUZPw9sChKfB38U396cO8+PJbArXd8IN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HgzxQAAAN4AAAAPAAAAAAAAAAAAAAAAAJgCAABkcnMv&#10;ZG93bnJldi54bWxQSwUGAAAAAAQABAD1AAAAigMAAAAA&#10;" filled="f" stroked="f">
                        <v:textbox inset="0,0,0,0">
                          <w:txbxContent>
                            <w:p w:rsidR="00CC206D" w:rsidRDefault="00754696">
                              <w:pPr>
                                <w:spacing w:after="160" w:line="259" w:lineRule="auto"/>
                                <w:ind w:firstLine="0"/>
                                <w:jc w:val="left"/>
                              </w:pPr>
                              <w:r>
                                <w:t>от 2</w:t>
                              </w:r>
                            </w:p>
                          </w:txbxContent>
                        </v:textbox>
                      </v:rect>
                      <v:rect id="Rectangle 10365" o:spid="_x0000_s1028" style="position:absolute;left:784;top:12076;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qMUA&#10;AADeAAAADwAAAGRycy9kb3ducmV2LnhtbERPS2sCMRC+F/wPYYTeata2PliNUoSyvVSoLzyOm9kH&#10;bibrJur6741Q8DYf33Om89ZU4kKNKy0r6PciEMSp1SXnCjbr77cxCOeRNVaWScGNHMxnnZcpxtpe&#10;+Y8uK5+LEMIuRgWF93UspUsLMuh6tiYOXGYbgz7AJpe6wWsIN5V8j6KhNFhyaCiwpkVB6XF1Ngq2&#10;/fV5l7jlgffZafT565NllidKvXbbrwkIT61/iv/dPzrMjz6GA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2oxQAAAN4AAAAPAAAAAAAAAAAAAAAAAJgCAABkcnMv&#10;ZG93bnJldi54bWxQSwUGAAAAAAQABAD1AAAAigMAAAAA&#10;" filled="f" stroked="f">
                        <v:textbox inset="0,0,0,0">
                          <w:txbxContent>
                            <w:p w:rsidR="00CC206D" w:rsidRDefault="00754696">
                              <w:pPr>
                                <w:spacing w:after="160" w:line="259" w:lineRule="auto"/>
                                <w:ind w:firstLine="0"/>
                                <w:jc w:val="left"/>
                              </w:pPr>
                              <w:r>
                                <w:t>-</w:t>
                              </w:r>
                            </w:p>
                          </w:txbxContent>
                        </v:textbox>
                      </v:rect>
                      <v:rect id="Rectangle 10366" o:spid="_x0000_s1029" style="position:absolute;left:-7190;top:3697;width:1682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D38UA&#10;AADeAAAADwAAAGRycy9kb3ducmV2LnhtbERPS2vCQBC+C/6HZQRvuvFBWlJXKQWJF4X6KD1Os5MH&#10;zc7G7Krx33cFobf5+J6zWHWmFldqXWVZwWQcgSDOrK64UHA8rEevIJxH1lhbJgV3crBa9nsLTLS9&#10;8Sdd974QIYRdggpK75tESpeVZNCNbUMcuNy2Bn2AbSF1i7cQbmo5jaJYGqw4NJTY0EdJ2e/+YhSc&#10;JofLV+p2P/ydn1/mW5/u8iJVajjo3t9AeOr8v/jp3ugwP5rFMTzeC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kPfxQAAAN4AAAAPAAAAAAAAAAAAAAAAAJgCAABkcnMv&#10;ZG93bnJldi54bWxQSwUGAAAAAAQABAD1AAAAigMAAAAA&#10;" filled="f" stroked="f">
                        <v:textbox inset="0,0,0,0">
                          <w:txbxContent>
                            <w:p w:rsidR="00CC206D" w:rsidRDefault="00754696">
                              <w:pPr>
                                <w:spacing w:after="160" w:line="259" w:lineRule="auto"/>
                                <w:ind w:firstLine="0"/>
                                <w:jc w:val="left"/>
                              </w:pPr>
                              <w:r>
                                <w:t>х месяцев до 1 года</w:t>
                              </w:r>
                            </w:p>
                          </w:txbxContent>
                        </v:textbox>
                      </v:rect>
                      <v:rect id="Rectangle 10367" o:spid="_x0000_s103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mRMQA&#10;AADeAAAADwAAAGRycy9kb3ducmV2LnhtbERPS2vCQBC+C/0PyxR6041VjERXEUHSi0K1lR6n2ckD&#10;s7NpdtX477uC4G0+vufMl52pxYVaV1lWMBxEIIgzqysuFHwdNv0pCOeRNdaWScGNHCwXL705Jtpe&#10;+ZMue1+IEMIuQQWl900ipctKMugGtiEOXG5bgz7AtpC6xWsIN7V8j6KJNFhxaCixoXVJ2Wl/Ngq+&#10;h4fzMXW7X/7J/+Lx1qe7vEiVenvtVjMQnjr/FD/cHzrMj0aTGO7vhBv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i5kTEAAAA3gAAAA8AAAAAAAAAAAAAAAAAmAIAAGRycy9k&#10;b3ducmV2LnhtbFBLBQYAAAAABAAEAPUAAACJAwAAAAA=&#10;" filled="f" stroked="f">
                        <v:textbox inset="0,0,0,0">
                          <w:txbxContent>
                            <w:p w:rsidR="00CC206D" w:rsidRDefault="00754696">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26,88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20,88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17,28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10,59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8,96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8,46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8,24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8,04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6,9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7,08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7,26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635" w:firstLine="0"/>
              <w:jc w:val="left"/>
            </w:pPr>
            <w:r>
              <w:rPr>
                <w:rFonts w:ascii="Calibri" w:eastAsia="Calibri" w:hAnsi="Calibri" w:cs="Calibri"/>
                <w:noProof/>
                <w:sz w:val="22"/>
              </w:rPr>
              <mc:AlternateContent>
                <mc:Choice Requires="wpg">
                  <w:drawing>
                    <wp:inline distT="0" distB="0" distL="0" distR="0">
                      <wp:extent cx="168754" cy="1298829"/>
                      <wp:effectExtent l="0" t="0" r="0" b="0"/>
                      <wp:docPr id="106783" name="Group 106783"/>
                      <wp:cNvGraphicFramePr/>
                      <a:graphic xmlns:a="http://schemas.openxmlformats.org/drawingml/2006/main">
                        <a:graphicData uri="http://schemas.microsoft.com/office/word/2010/wordprocessingGroup">
                          <wpg:wgp>
                            <wpg:cNvGrpSpPr/>
                            <wpg:grpSpPr>
                              <a:xfrm>
                                <a:off x="0" y="0"/>
                                <a:ext cx="168754" cy="1298829"/>
                                <a:chOff x="0" y="0"/>
                                <a:chExt cx="168754" cy="1298829"/>
                              </a:xfrm>
                            </wpg:grpSpPr>
                            <wps:wsp>
                              <wps:cNvPr id="10578" name="Rectangle 10578"/>
                              <wps:cNvSpPr/>
                              <wps:spPr>
                                <a:xfrm rot="-5399999">
                                  <a:off x="-466305" y="618020"/>
                                  <a:ext cx="1177236" cy="184382"/>
                                </a:xfrm>
                                <a:prstGeom prst="rect">
                                  <a:avLst/>
                                </a:prstGeom>
                                <a:ln>
                                  <a:noFill/>
                                </a:ln>
                              </wps:spPr>
                              <wps:txbx>
                                <w:txbxContent>
                                  <w:p w:rsidR="00CC206D" w:rsidRDefault="00754696">
                                    <w:pPr>
                                      <w:spacing w:after="160" w:line="259" w:lineRule="auto"/>
                                      <w:ind w:firstLine="0"/>
                                      <w:jc w:val="left"/>
                                    </w:pPr>
                                    <w:r>
                                      <w:t>от 1 года до 3</w:t>
                                    </w:r>
                                  </w:p>
                                </w:txbxContent>
                              </wps:txbx>
                              <wps:bodyPr horzOverflow="overflow" vert="horz" lIns="0" tIns="0" rIns="0" bIns="0" rtlCol="0">
                                <a:noAutofit/>
                              </wps:bodyPr>
                            </wps:wsp>
                            <wps:wsp>
                              <wps:cNvPr id="10579" name="Rectangle 10579"/>
                              <wps:cNvSpPr/>
                              <wps:spPr>
                                <a:xfrm rot="-5399999">
                                  <a:off x="78442" y="267446"/>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0580" name="Rectangle 10580"/>
                              <wps:cNvSpPr/>
                              <wps:spPr>
                                <a:xfrm rot="-5399999">
                                  <a:off x="-93250" y="55339"/>
                                  <a:ext cx="431126" cy="184382"/>
                                </a:xfrm>
                                <a:prstGeom prst="rect">
                                  <a:avLst/>
                                </a:prstGeom>
                                <a:ln>
                                  <a:noFill/>
                                </a:ln>
                              </wps:spPr>
                              <wps:txbx>
                                <w:txbxContent>
                                  <w:p w:rsidR="00CC206D" w:rsidRDefault="00754696">
                                    <w:pPr>
                                      <w:spacing w:after="160" w:line="259" w:lineRule="auto"/>
                                      <w:ind w:firstLine="0"/>
                                      <w:jc w:val="left"/>
                                    </w:pPr>
                                    <w:r>
                                      <w:t>х лет</w:t>
                                    </w:r>
                                  </w:p>
                                </w:txbxContent>
                              </wps:txbx>
                              <wps:bodyPr horzOverflow="overflow" vert="horz" lIns="0" tIns="0" rIns="0" bIns="0" rtlCol="0">
                                <a:noAutofit/>
                              </wps:bodyPr>
                            </wps:wsp>
                            <wps:wsp>
                              <wps:cNvPr id="10581" name="Rectangle 10581"/>
                              <wps:cNvSpPr/>
                              <wps:spPr>
                                <a:xfrm rot="-5399999">
                                  <a:off x="86853" y="-99425"/>
                                  <a:ext cx="50673" cy="224379"/>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06783" o:spid="_x0000_s1031" style="width:13.3pt;height:102.25pt;mso-position-horizontal-relative:char;mso-position-vertical-relative:line" coordsize="1687,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">
                      <v:rect id="Rectangle 10578" o:spid="_x0000_s1032" style="position:absolute;left:-4664;top:6180;width:1177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mE8gA&#10;AADeAAAADwAAAGRycy9kb3ducmV2LnhtbESPT2sCQQzF74LfYYjgTWeVVsvqKKVQ1ksFtS09pjvZ&#10;P7iTWXdG3X775lDoLeG9vPfLetu7Rt2oC7VnA7NpAoo497bm0sD76XXyBCpEZIuNZzLwQwG2m+Fg&#10;jan1dz7Q7RhLJSEcUjRQxdimWoe8Iodh6lti0QrfOYyydqW2Hd4l3DV6niQL7bBmaaiwpZeK8vPx&#10;6gx8zE7Xzyzsv/mruCwf3mK2L8rMmPGof16BitTHf/Pf9c4KfvK4FF55R2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byYTyAAAAN4AAAAPAAAAAAAAAAAAAAAAAJgCAABk&#10;cnMvZG93bnJldi54bWxQSwUGAAAAAAQABAD1AAAAjQMAAAAA&#10;" filled="f" stroked="f">
                        <v:textbox inset="0,0,0,0">
                          <w:txbxContent>
                            <w:p w:rsidR="00CC206D" w:rsidRDefault="00754696">
                              <w:pPr>
                                <w:spacing w:after="160" w:line="259" w:lineRule="auto"/>
                                <w:ind w:firstLine="0"/>
                                <w:jc w:val="left"/>
                              </w:pPr>
                              <w:r>
                                <w:t>от 1 года до 3</w:t>
                              </w:r>
                            </w:p>
                          </w:txbxContent>
                        </v:textbox>
                      </v:rect>
                      <v:rect id="Rectangle 10579" o:spid="_x0000_s1033" style="position:absolute;left:784;top:2674;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DiMUA&#10;AADeAAAADwAAAGRycy9kb3ducmV2LnhtbERPS2sCMRC+F/wPYYTeatbS+liNUoSyvVSoLzyOm9kH&#10;bibrJur6741Q8DYf33Om89ZU4kKNKy0r6PciEMSp1SXnCjbr77cRCOeRNVaWScGNHMxnnZcpxtpe&#10;+Y8uK5+LEMIuRgWF93UspUsLMuh6tiYOXGYbgz7AJpe6wWsIN5V8j6KBNFhyaCiwpkVB6XF1Ngq2&#10;/fV5l7jlgffZafjx65NllidKvXbbrwkIT61/iv/dPzrMjz6HY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4OIxQAAAN4AAAAPAAAAAAAAAAAAAAAAAJgCAABkcnMv&#10;ZG93bnJldi54bWxQSwUGAAAAAAQABAD1AAAAigMAAAAA&#10;" filled="f" stroked="f">
                        <v:textbox inset="0,0,0,0">
                          <w:txbxContent>
                            <w:p w:rsidR="00CC206D" w:rsidRDefault="00754696">
                              <w:pPr>
                                <w:spacing w:after="160" w:line="259" w:lineRule="auto"/>
                                <w:ind w:firstLine="0"/>
                                <w:jc w:val="left"/>
                              </w:pPr>
                              <w:r>
                                <w:t>-</w:t>
                              </w:r>
                            </w:p>
                          </w:txbxContent>
                        </v:textbox>
                      </v:rect>
                      <v:rect id="Rectangle 10580" o:spid="_x0000_s1034" style="position:absolute;left:-932;top:553;width:431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xaMsgA&#10;AADeAAAADwAAAGRycy9kb3ducmV2LnhtbESPT2sCQQzF7wW/w5BCb3XWUqusjiKFsr1UUFvxGHey&#10;f+hOZrsz6vrtzaHgLSEv773ffNm7Rp2pC7VnA6NhAoo497bm0sD37uN5CipEZIuNZzJwpQDLxeBh&#10;jqn1F97QeRtLJSYcUjRQxdimWoe8Iodh6FtiuRW+cxhl7UptO7yIuWv0S5K8aYc1S0KFLb1XlP9u&#10;T87Az2h32mdhfeRD8Td5/YrZuigzY54e+9UMVKQ+3sX/359W6ifjqQAIjsy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zFoyyAAAAN4AAAAPAAAAAAAAAAAAAAAAAJgCAABk&#10;cnMvZG93bnJldi54bWxQSwUGAAAAAAQABAD1AAAAjQMAAAAA&#10;" filled="f" stroked="f">
                        <v:textbox inset="0,0,0,0">
                          <w:txbxContent>
                            <w:p w:rsidR="00CC206D" w:rsidRDefault="00754696">
                              <w:pPr>
                                <w:spacing w:after="160" w:line="259" w:lineRule="auto"/>
                                <w:ind w:firstLine="0"/>
                                <w:jc w:val="left"/>
                              </w:pPr>
                              <w:r>
                                <w:t>х лет</w:t>
                              </w:r>
                            </w:p>
                          </w:txbxContent>
                        </v:textbox>
                      </v:rect>
                      <v:rect id="Rectangle 10581" o:spid="_x0000_s1035"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qcUA&#10;AADeAAAADwAAAGRycy9kb3ducmV2LnhtbERPS2vCQBC+C/0PyxS86SbFqqTZSClIvCiobelxmp08&#10;aHY2ZldN/323IHibj+856WowrbhQ7xrLCuJpBIK4sLrhSsH7cT1ZgnAeWWNrmRT8koNV9jBKMdH2&#10;ynu6HHwlQgi7BBXU3neJlK6oyaCb2o44cKXtDfoA+0rqHq8h3LTyKYrm0mDDoaHGjt5qKn4OZ6Pg&#10;Iz6eP3O3++av8rSYbX2+K6tcqfHj8PoCwtPg7+Kbe6PD/Oh5GcP/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xQAAAN4AAAAPAAAAAAAAAAAAAAAAAJgCAABkcnMv&#10;ZG93bnJldi54bWxQSwUGAAAAAAQABAD1AAAAigMAAAAA&#10;" filled="f" stroked="f">
                        <v:textbox inset="0,0,0,0">
                          <w:txbxContent>
                            <w:p w:rsidR="00CC206D" w:rsidRDefault="00754696">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17,85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15,62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13,98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10,94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9,46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8" w:firstLine="0"/>
              <w:jc w:val="center"/>
            </w:pPr>
            <w:r>
              <w:t xml:space="preserve">9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8,8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8,61 </w:t>
            </w:r>
          </w:p>
        </w:tc>
      </w:tr>
      <w:tr w:rsidR="00CC206D">
        <w:trPr>
          <w:trHeight w:val="420"/>
        </w:trPr>
        <w:tc>
          <w:tcPr>
            <w:tcW w:w="1999" w:type="dxa"/>
            <w:vMerge w:val="restart"/>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12 </w:t>
            </w:r>
          </w:p>
        </w:tc>
        <w:tc>
          <w:tcPr>
            <w:tcW w:w="2820"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7,66 </w:t>
            </w:r>
          </w:p>
        </w:tc>
        <w:tc>
          <w:tcPr>
            <w:tcW w:w="2693"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7,5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7,69 </w:t>
            </w:r>
          </w:p>
        </w:tc>
      </w:tr>
      <w:tr w:rsidR="00CC206D">
        <w:trPr>
          <w:trHeight w:val="422"/>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7,88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201" w:firstLine="0"/>
              <w:jc w:val="left"/>
            </w:pPr>
            <w:r>
              <w:rPr>
                <w:rFonts w:ascii="Calibri" w:eastAsia="Calibri" w:hAnsi="Calibri" w:cs="Calibri"/>
                <w:noProof/>
                <w:sz w:val="22"/>
              </w:rPr>
              <mc:AlternateContent>
                <mc:Choice Requires="wpg">
                  <w:drawing>
                    <wp:inline distT="0" distB="0" distL="0" distR="0">
                      <wp:extent cx="168754" cy="1423797"/>
                      <wp:effectExtent l="0" t="0" r="0" b="0"/>
                      <wp:docPr id="107782" name="Group 107782"/>
                      <wp:cNvGraphicFramePr/>
                      <a:graphic xmlns:a="http://schemas.openxmlformats.org/drawingml/2006/main">
                        <a:graphicData uri="http://schemas.microsoft.com/office/word/2010/wordprocessingGroup">
                          <wpg:wgp>
                            <wpg:cNvGrpSpPr/>
                            <wpg:grpSpPr>
                              <a:xfrm>
                                <a:off x="0" y="0"/>
                                <a:ext cx="168754" cy="1423797"/>
                                <a:chOff x="0" y="0"/>
                                <a:chExt cx="168754" cy="1423797"/>
                              </a:xfrm>
                            </wpg:grpSpPr>
                            <wps:wsp>
                              <wps:cNvPr id="10916" name="Rectangle 10916"/>
                              <wps:cNvSpPr/>
                              <wps:spPr>
                                <a:xfrm rot="-5399999">
                                  <a:off x="-48658" y="1160635"/>
                                  <a:ext cx="341942" cy="184382"/>
                                </a:xfrm>
                                <a:prstGeom prst="rect">
                                  <a:avLst/>
                                </a:prstGeom>
                                <a:ln>
                                  <a:noFill/>
                                </a:ln>
                              </wps:spPr>
                              <wps:txbx>
                                <w:txbxContent>
                                  <w:p w:rsidR="00CC206D" w:rsidRDefault="00754696">
                                    <w:pPr>
                                      <w:spacing w:after="160" w:line="259" w:lineRule="auto"/>
                                      <w:ind w:firstLine="0"/>
                                      <w:jc w:val="left"/>
                                    </w:pPr>
                                    <w:r>
                                      <w:t>от 3</w:t>
                                    </w:r>
                                  </w:p>
                                </w:txbxContent>
                              </wps:txbx>
                              <wps:bodyPr horzOverflow="overflow" vert="horz" lIns="0" tIns="0" rIns="0" bIns="0" rtlCol="0">
                                <a:noAutofit/>
                              </wps:bodyPr>
                            </wps:wsp>
                            <wps:wsp>
                              <wps:cNvPr id="10917" name="Rectangle 10917"/>
                              <wps:cNvSpPr/>
                              <wps:spPr>
                                <a:xfrm rot="-5399999">
                                  <a:off x="78442" y="1019922"/>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0918" name="Rectangle 10918"/>
                              <wps:cNvSpPr/>
                              <wps:spPr>
                                <a:xfrm rot="-5399999">
                                  <a:off x="-297158" y="603905"/>
                                  <a:ext cx="838942" cy="184382"/>
                                </a:xfrm>
                                <a:prstGeom prst="rect">
                                  <a:avLst/>
                                </a:prstGeom>
                                <a:ln>
                                  <a:noFill/>
                                </a:ln>
                              </wps:spPr>
                              <wps:txbx>
                                <w:txbxContent>
                                  <w:p w:rsidR="00CC206D" w:rsidRDefault="00754696">
                                    <w:pPr>
                                      <w:spacing w:after="160" w:line="259" w:lineRule="auto"/>
                                      <w:ind w:firstLine="0"/>
                                      <w:jc w:val="left"/>
                                    </w:pPr>
                                    <w:r>
                                      <w:t>х лет до 5</w:t>
                                    </w:r>
                                  </w:p>
                                </w:txbxContent>
                              </wps:txbx>
                              <wps:bodyPr horzOverflow="overflow" vert="horz" lIns="0" tIns="0" rIns="0" bIns="0" rtlCol="0">
                                <a:noAutofit/>
                              </wps:bodyPr>
                            </wps:wsp>
                            <wps:wsp>
                              <wps:cNvPr id="10919" name="Rectangle 10919"/>
                              <wps:cNvSpPr/>
                              <wps:spPr>
                                <a:xfrm rot="-5399999">
                                  <a:off x="78442" y="338694"/>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0920" name="Rectangle 10920"/>
                              <wps:cNvSpPr/>
                              <wps:spPr>
                                <a:xfrm rot="-5399999">
                                  <a:off x="-141795" y="78042"/>
                                  <a:ext cx="528215" cy="184382"/>
                                </a:xfrm>
                                <a:prstGeom prst="rect">
                                  <a:avLst/>
                                </a:prstGeom>
                                <a:ln>
                                  <a:noFill/>
                                </a:ln>
                              </wps:spPr>
                              <wps:txbx>
                                <w:txbxContent>
                                  <w:p w:rsidR="00CC206D" w:rsidRDefault="00754696">
                                    <w:pPr>
                                      <w:spacing w:after="160" w:line="259" w:lineRule="auto"/>
                                      <w:ind w:firstLine="0"/>
                                      <w:jc w:val="left"/>
                                    </w:pPr>
                                    <w:r>
                                      <w:t>ти лет</w:t>
                                    </w:r>
                                  </w:p>
                                </w:txbxContent>
                              </wps:txbx>
                              <wps:bodyPr horzOverflow="overflow" vert="horz" lIns="0" tIns="0" rIns="0" bIns="0" rtlCol="0">
                                <a:noAutofit/>
                              </wps:bodyPr>
                            </wps:wsp>
                            <wps:wsp>
                              <wps:cNvPr id="10921" name="Rectangle 10921"/>
                              <wps:cNvSpPr/>
                              <wps:spPr>
                                <a:xfrm rot="-5399999">
                                  <a:off x="86854" y="-99425"/>
                                  <a:ext cx="50673" cy="224380"/>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07782" o:spid="_x0000_s1036" style="width:13.3pt;height:112.1pt;mso-position-horizontal-relative:char;mso-position-vertical-relative:line" coordsize="1687,1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">
                      <v:rect id="Rectangle 10916" o:spid="_x0000_s1037" style="position:absolute;left:-487;top:11606;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HcMQA&#10;AADeAAAADwAAAGRycy9kb3ducmV2LnhtbERPS2vCQBC+C/6HZYTedJMiaqOriCDppYKv0uM0O3lg&#10;djbNrpr++25B8DYf33MWq87U4katqywriEcRCOLM6ooLBafjdjgD4TyyxtoyKfglB6tlv7fARNs7&#10;7+l28IUIIewSVFB63yRSuqwkg25kG+LA5bY16ANsC6lbvIdwU8vXKJpIgxWHhhIb2pSUXQ5Xo+Ac&#10;H6+fqdt981f+Mx1/+HSXF6lSL4NuPQfhqfNP8cP9rsP86C2ewP8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yB3DEAAAA3gAAAA8AAAAAAAAAAAAAAAAAmAIAAGRycy9k&#10;b3ducmV2LnhtbFBLBQYAAAAABAAEAPUAAACJAwAAAAA=&#10;" filled="f" stroked="f">
                        <v:textbox inset="0,0,0,0">
                          <w:txbxContent>
                            <w:p w:rsidR="00CC206D" w:rsidRDefault="00754696">
                              <w:pPr>
                                <w:spacing w:after="160" w:line="259" w:lineRule="auto"/>
                                <w:ind w:firstLine="0"/>
                                <w:jc w:val="left"/>
                              </w:pPr>
                              <w:r>
                                <w:t>от 3</w:t>
                              </w:r>
                            </w:p>
                          </w:txbxContent>
                        </v:textbox>
                      </v:rect>
                      <v:rect id="Rectangle 10917" o:spid="_x0000_s1038" style="position:absolute;left:784;top:10199;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6i68QA&#10;AADeAAAADwAAAGRycy9kb3ducmV2LnhtbERPS2vCQBC+C/6HZYTedJMiWlNXKQVJLwr1hccxO3nQ&#10;7GyaXTX++64g9DYf33Pmy87U4kqtqywriEcRCOLM6ooLBfvdavgGwnlkjbVlUnAnB8tFvzfHRNsb&#10;f9N16wsRQtglqKD0vkmkdFlJBt3INsSBy21r0AfYFlK3eAvhppavUTSRBisODSU29FlS9rO9GAWH&#10;eHc5pm5z5lP+Ox2vfbrJi1Spl0H38Q7CU+f/xU/3lw7zo1k8hcc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uvEAAAA3gAAAA8AAAAAAAAAAAAAAAAAmAIAAGRycy9k&#10;b3ducmV2LnhtbFBLBQYAAAAABAAEAPUAAACJAwAAAAA=&#10;" filled="f" stroked="f">
                        <v:textbox inset="0,0,0,0">
                          <w:txbxContent>
                            <w:p w:rsidR="00CC206D" w:rsidRDefault="00754696">
                              <w:pPr>
                                <w:spacing w:after="160" w:line="259" w:lineRule="auto"/>
                                <w:ind w:firstLine="0"/>
                                <w:jc w:val="left"/>
                              </w:pPr>
                              <w:r>
                                <w:t>-</w:t>
                              </w:r>
                            </w:p>
                          </w:txbxContent>
                        </v:textbox>
                      </v:rect>
                      <v:rect id="Rectangle 10918" o:spid="_x0000_s1039" style="position:absolute;left:-2972;top:6039;width:838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2mcgA&#10;AADeAAAADwAAAGRycy9kb3ducmV2LnhtbESPS2vDQAyE74X+h0WF3Jq1S2hTN5tQCsG9NJBHQ46q&#10;V35Qr9bxbhL330eHQm4SM5r5NFsMrlVn6kPj2UA6TkARF942XBnYbZePU1AhIltsPZOBPwqwmN/f&#10;zTCz/sJrOm9ipSSEQ4YG6hi7TOtQ1OQwjH1HLFrpe4dR1r7StseLhLtWPyXJs3bYsDTU2NFHTcXv&#10;5uQMfKfb0z4Pqx8+lMeXyVfMV2WVGzN6GN7fQEUa4s38f/1pBT95TYVX3pEZ9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ITaZyAAAAN4AAAAPAAAAAAAAAAAAAAAAAJgCAABk&#10;cnMvZG93bnJldi54bWxQSwUGAAAAAAQABAD1AAAAjQMAAAAA&#10;" filled="f" stroked="f">
                        <v:textbox inset="0,0,0,0">
                          <w:txbxContent>
                            <w:p w:rsidR="00CC206D" w:rsidRDefault="00754696">
                              <w:pPr>
                                <w:spacing w:after="160" w:line="259" w:lineRule="auto"/>
                                <w:ind w:firstLine="0"/>
                                <w:jc w:val="left"/>
                              </w:pPr>
                              <w:r>
                                <w:t>х лет до 5</w:t>
                              </w:r>
                            </w:p>
                          </w:txbxContent>
                        </v:textbox>
                      </v:rect>
                      <v:rect id="Rectangle 10919" o:spid="_x0000_s1040" style="position:absolute;left:784;top:3387;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TAsUA&#10;AADeAAAADwAAAGRycy9kb3ducmV2LnhtbERPS2vCQBC+C/0PyxS86SZFqqbZSClIvCiobelxmp08&#10;aHY2ZldN/323IHibj+856WowrbhQ7xrLCuJpBIK4sLrhSsH7cT1ZgHAeWWNrmRT8koNV9jBKMdH2&#10;ynu6HHwlQgi7BBXU3neJlK6oyaCb2o44cKXtDfoA+0rqHq8h3LTyKYqepcGGQ0ONHb3VVPwczkbB&#10;R3w8f+Zu981f5Wk+2/p8V1a5UuPH4fUFhKfB38U390aH+dEyXsL/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ZMCxQAAAN4AAAAPAAAAAAAAAAAAAAAAAJgCAABkcnMv&#10;ZG93bnJldi54bWxQSwUGAAAAAAQABAD1AAAAigMAAAAA&#10;" filled="f" stroked="f">
                        <v:textbox inset="0,0,0,0">
                          <w:txbxContent>
                            <w:p w:rsidR="00CC206D" w:rsidRDefault="00754696">
                              <w:pPr>
                                <w:spacing w:after="160" w:line="259" w:lineRule="auto"/>
                                <w:ind w:firstLine="0"/>
                                <w:jc w:val="left"/>
                              </w:pPr>
                              <w:r>
                                <w:t>-</w:t>
                              </w:r>
                            </w:p>
                          </w:txbxContent>
                        </v:textbox>
                      </v:rect>
                      <v:rect id="Rectangle 10920" o:spid="_x0000_s1041" style="position:absolute;left:-1418;top:781;width:528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wIsgA&#10;AADeAAAADwAAAGRycy9kb3ducmV2LnhtbESPT2sCQQzF70K/w5BCbzqrlNaujiKCrBeFalt6THey&#10;f3Ans+6Muv32zaHgLSEv773ffNm7Rl2pC7VnA+NRAoo497bm0sDHcTOcggoR2WLjmQz8UoDl4mEw&#10;x9T6G7/T9RBLJSYcUjRQxdimWoe8Iodh5FtiuRW+cxhl7UptO7yJuWv0JEletMOaJaHCltYV5afD&#10;xRn4HB8vX1nY//B3cX593sVsX5SZMU+P/WoGKlIf7+L/762V+snbRAAER2b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O/AiyAAAAN4AAAAPAAAAAAAAAAAAAAAAAJgCAABk&#10;cnMvZG93bnJldi54bWxQSwUGAAAAAAQABAD1AAAAjQMAAAAA&#10;" filled="f" stroked="f">
                        <v:textbox inset="0,0,0,0">
                          <w:txbxContent>
                            <w:p w:rsidR="00CC206D" w:rsidRDefault="00754696">
                              <w:pPr>
                                <w:spacing w:after="160" w:line="259" w:lineRule="auto"/>
                                <w:ind w:firstLine="0"/>
                                <w:jc w:val="left"/>
                              </w:pPr>
                              <w:proofErr w:type="spellStart"/>
                              <w:r>
                                <w:t>ти</w:t>
                              </w:r>
                              <w:proofErr w:type="spellEnd"/>
                              <w:r>
                                <w:t xml:space="preserve"> лет</w:t>
                              </w:r>
                            </w:p>
                          </w:txbxContent>
                        </v:textbox>
                      </v:rect>
                      <v:rect id="Rectangle 10921" o:spid="_x0000_s1042"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VucQA&#10;AADeAAAADwAAAGRycy9kb3ducmV2LnhtbERPS2vCQBC+F/wPywje6iYiWlNXKQVJLxV84nHMTh40&#10;Oxuzq8Z/3y0Ivc3H95z5sjO1uFHrKssK4mEEgjizuuJCwX63en0D4TyyxtoyKXiQg+Wi9zLHRNs7&#10;b+i29YUIIewSVFB63yRSuqwkg25oG+LA5bY16ANsC6lbvIdwU8tRFE2kwYpDQ4kNfZaU/WyvRsEh&#10;3l2PqVuf+ZRfpuNvn67zIlVq0O8+3kF46vy/+On+0mF+NBvF8PdOu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3VbnEAAAA3gAAAA8AAAAAAAAAAAAAAAAAmAIAAGRycy9k&#10;b3ducmV2LnhtbFBLBQYAAAAABAAEAPUAAACJAwAAAAA=&#10;" filled="f" stroked="f">
                        <v:textbox inset="0,0,0,0">
                          <w:txbxContent>
                            <w:p w:rsidR="00CC206D" w:rsidRDefault="00754696">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5,78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8,55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7,62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4,93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6,91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8,8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11,54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7,83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10,08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7,62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9,65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7,53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9,45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7,44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9,27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6,62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8,13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8,35 </w:t>
            </w:r>
          </w:p>
        </w:tc>
      </w:tr>
      <w:tr w:rsidR="00CC206D">
        <w:trPr>
          <w:trHeight w:val="422"/>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7,17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8,57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201" w:firstLine="0"/>
              <w:jc w:val="left"/>
            </w:pPr>
            <w:r>
              <w:rPr>
                <w:rFonts w:ascii="Calibri" w:eastAsia="Calibri" w:hAnsi="Calibri" w:cs="Calibri"/>
                <w:noProof/>
                <w:sz w:val="22"/>
              </w:rPr>
              <mc:AlternateContent>
                <mc:Choice Requires="wpg">
                  <w:drawing>
                    <wp:inline distT="0" distB="0" distL="0" distR="0">
                      <wp:extent cx="168754" cy="1364233"/>
                      <wp:effectExtent l="0" t="0" r="0" b="0"/>
                      <wp:docPr id="108485" name="Group 108485"/>
                      <wp:cNvGraphicFramePr/>
                      <a:graphic xmlns:a="http://schemas.openxmlformats.org/drawingml/2006/main">
                        <a:graphicData uri="http://schemas.microsoft.com/office/word/2010/wordprocessingGroup">
                          <wpg:wgp>
                            <wpg:cNvGrpSpPr/>
                            <wpg:grpSpPr>
                              <a:xfrm>
                                <a:off x="0" y="0"/>
                                <a:ext cx="168754" cy="1364233"/>
                                <a:chOff x="0" y="0"/>
                                <a:chExt cx="168754" cy="1364233"/>
                              </a:xfrm>
                            </wpg:grpSpPr>
                            <wps:wsp>
                              <wps:cNvPr id="11132" name="Rectangle 11132"/>
                              <wps:cNvSpPr/>
                              <wps:spPr>
                                <a:xfrm rot="-5399999">
                                  <a:off x="-48657" y="1101072"/>
                                  <a:ext cx="341941" cy="184382"/>
                                </a:xfrm>
                                <a:prstGeom prst="rect">
                                  <a:avLst/>
                                </a:prstGeom>
                                <a:ln>
                                  <a:noFill/>
                                </a:ln>
                              </wps:spPr>
                              <wps:txbx>
                                <w:txbxContent>
                                  <w:p w:rsidR="00CC206D" w:rsidRDefault="00754696">
                                    <w:pPr>
                                      <w:spacing w:after="160" w:line="259" w:lineRule="auto"/>
                                      <w:ind w:firstLine="0"/>
                                      <w:jc w:val="left"/>
                                    </w:pPr>
                                    <w:r>
                                      <w:t>от 5</w:t>
                                    </w:r>
                                  </w:p>
                                </w:txbxContent>
                              </wps:txbx>
                              <wps:bodyPr horzOverflow="overflow" vert="horz" lIns="0" tIns="0" rIns="0" bIns="0" rtlCol="0">
                                <a:noAutofit/>
                              </wps:bodyPr>
                            </wps:wsp>
                            <wps:wsp>
                              <wps:cNvPr id="11133" name="Rectangle 11133"/>
                              <wps:cNvSpPr/>
                              <wps:spPr>
                                <a:xfrm rot="-5399999">
                                  <a:off x="78442" y="960740"/>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1134" name="Rectangle 11134"/>
                              <wps:cNvSpPr/>
                              <wps:spPr>
                                <a:xfrm rot="-5399999">
                                  <a:off x="-554983" y="286900"/>
                                  <a:ext cx="1354591" cy="184382"/>
                                </a:xfrm>
                                <a:prstGeom prst="rect">
                                  <a:avLst/>
                                </a:prstGeom>
                                <a:ln>
                                  <a:noFill/>
                                </a:ln>
                              </wps:spPr>
                              <wps:txbx>
                                <w:txbxContent>
                                  <w:p w:rsidR="00CC206D" w:rsidRDefault="00754696">
                                    <w:pPr>
                                      <w:spacing w:after="160" w:line="259" w:lineRule="auto"/>
                                      <w:ind w:firstLine="0"/>
                                      <w:jc w:val="left"/>
                                    </w:pPr>
                                    <w:r>
                                      <w:t>ти лет и старше</w:t>
                                    </w:r>
                                  </w:p>
                                </w:txbxContent>
                              </wps:txbx>
                              <wps:bodyPr horzOverflow="overflow" vert="horz" lIns="0" tIns="0" rIns="0" bIns="0" rtlCol="0">
                                <a:noAutofit/>
                              </wps:bodyPr>
                            </wps:wsp>
                            <wps:wsp>
                              <wps:cNvPr id="11135" name="Rectangle 11135"/>
                              <wps:cNvSpPr/>
                              <wps:spPr>
                                <a:xfrm rot="-5399999">
                                  <a:off x="86854" y="-99425"/>
                                  <a:ext cx="50673" cy="224380"/>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08485" o:spid="_x0000_s1043" style="width:13.3pt;height:107.4pt;mso-position-horizontal-relative:char;mso-position-vertical-relative:line" coordsize="1687,1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">
                      <v:rect id="Rectangle 11132" o:spid="_x0000_s1044" style="position:absolute;left:-487;top:11010;width:342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mcUA&#10;AADeAAAADwAAAGRycy9kb3ducmV2LnhtbERPS2vCQBC+C/0PyxR6001sqSW6CSKUeFGotqXHaXby&#10;wOxsml01/feuIHibj+85i2wwrThR7xrLCuJJBIK4sLrhSsHn/n38BsJ5ZI2tZVLwTw6y9GG0wETb&#10;M3/QaecrEULYJaig9r5LpHRFTQbdxHbEgSttb9AH2FdS93gO4aaV0yh6lQYbDg01drSqqTjsjkbB&#10;V7w/fudu+8s/5d/sZePzbVnlSj09Dss5CE+Dv4tv7rUO8+P4eQrXd8IN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f+ZxQAAAN4AAAAPAAAAAAAAAAAAAAAAAJgCAABkcnMv&#10;ZG93bnJldi54bWxQSwUGAAAAAAQABAD1AAAAigMAAAAA&#10;" filled="f" stroked="f">
                        <v:textbox inset="0,0,0,0">
                          <w:txbxContent>
                            <w:p w:rsidR="00CC206D" w:rsidRDefault="00754696">
                              <w:pPr>
                                <w:spacing w:after="160" w:line="259" w:lineRule="auto"/>
                                <w:ind w:firstLine="0"/>
                                <w:jc w:val="left"/>
                              </w:pPr>
                              <w:r>
                                <w:t>от 5</w:t>
                              </w:r>
                            </w:p>
                          </w:txbxContent>
                        </v:textbox>
                      </v:rect>
                      <v:rect id="Rectangle 11133" o:spid="_x0000_s1045" style="position:absolute;left:784;top:9607;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aAsUA&#10;AADeAAAADwAAAGRycy9kb3ducmV2LnhtbERPS2vCQBC+F/oflin0VjfRUkt0E0Qo8aJQbUuP0+zk&#10;gdnZmF01/feuIHibj+8582wwrThR7xrLCuJRBIK4sLrhSsHX7uPlHYTzyBpby6Tgnxxk6ePDHBNt&#10;z/xJp62vRAhhl6CC2vsukdIVNRl0I9sRB660vUEfYF9J3eM5hJtWjqPoTRpsODTU2NGypmK/PRoF&#10;3/Hu+JO7zR//lofp69rnm7LKlXp+GhYzEJ4Gfxff3Csd5sfxZALXd8IN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VoCxQAAAN4AAAAPAAAAAAAAAAAAAAAAAJgCAABkcnMv&#10;ZG93bnJldi54bWxQSwUGAAAAAAQABAD1AAAAigMAAAAA&#10;" filled="f" stroked="f">
                        <v:textbox inset="0,0,0,0">
                          <w:txbxContent>
                            <w:p w:rsidR="00CC206D" w:rsidRDefault="00754696">
                              <w:pPr>
                                <w:spacing w:after="160" w:line="259" w:lineRule="auto"/>
                                <w:ind w:firstLine="0"/>
                                <w:jc w:val="left"/>
                              </w:pPr>
                              <w:r>
                                <w:t>-</w:t>
                              </w:r>
                            </w:p>
                          </w:txbxContent>
                        </v:textbox>
                      </v:rect>
                      <v:rect id="Rectangle 11134" o:spid="_x0000_s1046" style="position:absolute;left:-5550;top:2869;width:1354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dsQA&#10;AADeAAAADwAAAGRycy9kb3ducmV2LnhtbERPS2vCQBC+C/6HZYTedJMqWqKriCDppYKv0uM0O3lg&#10;djbNrpr++25B8DYf33MWq87U4katqywriEcRCOLM6ooLBafjdvgGwnlkjbVlUvBLDlbLfm+BibZ3&#10;3tPt4AsRQtglqKD0vkmkdFlJBt3INsSBy21r0AfYFlK3eA/hppavUTSVBisODSU2tCkpuxyuRsE5&#10;Pl4/U7f75q/8Zzb58OkuL1KlXgbdeg7CU+ef4of7XYf5cTyewP8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cwnbEAAAA3gAAAA8AAAAAAAAAAAAAAAAAmAIAAGRycy9k&#10;b3ducmV2LnhtbFBLBQYAAAAABAAEAPUAAACJAwAAAAA=&#10;" filled="f" stroked="f">
                        <v:textbox inset="0,0,0,0">
                          <w:txbxContent>
                            <w:p w:rsidR="00CC206D" w:rsidRDefault="00754696">
                              <w:pPr>
                                <w:spacing w:after="160" w:line="259" w:lineRule="auto"/>
                                <w:ind w:firstLine="0"/>
                                <w:jc w:val="left"/>
                              </w:pPr>
                              <w:proofErr w:type="spellStart"/>
                              <w:r>
                                <w:t>ти</w:t>
                              </w:r>
                              <w:proofErr w:type="spellEnd"/>
                              <w:r>
                                <w:t xml:space="preserve"> лет и старше</w:t>
                              </w:r>
                            </w:p>
                          </w:txbxContent>
                        </v:textbox>
                      </v:rect>
                      <v:rect id="Rectangle 11135" o:spid="_x0000_s104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n7cQA&#10;AADeAAAADwAAAGRycy9kb3ducmV2LnhtbERPS2vCQBC+C/6HZQRvukmtVVJXKYWSXir4xOM0O3nQ&#10;7GyaXTX9964g9DYf33MWq87U4kKtqywriMcRCOLM6ooLBfvdx2gOwnlkjbVlUvBHDlbLfm+BibZX&#10;3tBl6wsRQtglqKD0vkmkdFlJBt3YNsSBy21r0AfYFlK3eA3hppZPUfQiDVYcGkps6L2k7Gd7NgoO&#10;8e58TN36m0/57+z5y6frvEiVGg66t1cQnjr/L364P3WYH8eTKdzfC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Z+3EAAAA3gAAAA8AAAAAAAAAAAAAAAAAmAIAAGRycy9k&#10;b3ducmV2LnhtbFBLBQYAAAAABAAEAPUAAACJAwAAAAA=&#10;" filled="f" stroked="f">
                        <v:textbox inset="0,0,0,0">
                          <w:txbxContent>
                            <w:p w:rsidR="00CC206D" w:rsidRDefault="00754696">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8,62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12,69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11,37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7,43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10,36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11,54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7,88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10,12 </w:t>
            </w:r>
          </w:p>
        </w:tc>
      </w:tr>
      <w:tr w:rsidR="00CC206D">
        <w:trPr>
          <w:trHeight w:val="423"/>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7,68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9,69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7,59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9,32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6,7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6,97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8,41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7,25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8,63 </w:t>
            </w:r>
          </w:p>
        </w:tc>
      </w:tr>
    </w:tbl>
    <w:p w:rsidR="00CC206D" w:rsidRDefault="00754696" w:rsidP="00CA61EB">
      <w:pPr>
        <w:spacing w:after="159" w:line="240" w:lineRule="auto"/>
        <w:ind w:left="708" w:firstLine="0"/>
        <w:jc w:val="left"/>
      </w:pPr>
      <w:r>
        <w:t xml:space="preserve"> </w:t>
      </w:r>
    </w:p>
    <w:p w:rsidR="00CC206D" w:rsidRDefault="00754696" w:rsidP="00CA61EB">
      <w:pPr>
        <w:spacing w:line="240" w:lineRule="auto"/>
        <w:ind w:left="-15" w:right="2"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230" w:type="dxa"/>
        <w:tblInd w:w="-14" w:type="dxa"/>
        <w:tblCellMar>
          <w:left w:w="211" w:type="dxa"/>
          <w:right w:w="115" w:type="dxa"/>
        </w:tblCellMar>
        <w:tblLook w:val="04A0" w:firstRow="1" w:lastRow="0" w:firstColumn="1" w:lastColumn="0" w:noHBand="0" w:noVBand="1"/>
      </w:tblPr>
      <w:tblGrid>
        <w:gridCol w:w="2000"/>
        <w:gridCol w:w="1717"/>
        <w:gridCol w:w="2820"/>
        <w:gridCol w:w="2693"/>
      </w:tblGrid>
      <w:tr w:rsidR="00CC206D">
        <w:trPr>
          <w:trHeight w:val="1250"/>
        </w:trPr>
        <w:tc>
          <w:tcPr>
            <w:tcW w:w="1999"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right="102"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112" w:line="240" w:lineRule="auto"/>
              <w:ind w:right="97" w:firstLine="0"/>
              <w:jc w:val="center"/>
            </w:pPr>
            <w:r>
              <w:t xml:space="preserve">режим </w:t>
            </w:r>
          </w:p>
          <w:p w:rsidR="00CC206D" w:rsidRDefault="00754696" w:rsidP="00CA61EB">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firstLine="0"/>
              <w:jc w:val="center"/>
            </w:pPr>
            <w:r>
              <w:t xml:space="preserve">комбинированные группы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left"/>
            </w:pPr>
            <w:r>
              <w:rPr>
                <w:rFonts w:ascii="Calibri" w:eastAsia="Calibri" w:hAnsi="Calibri" w:cs="Calibri"/>
                <w:noProof/>
                <w:sz w:val="22"/>
              </w:rPr>
              <mc:AlternateContent>
                <mc:Choice Requires="wpg">
                  <w:drawing>
                    <wp:inline distT="0" distB="0" distL="0" distR="0">
                      <wp:extent cx="979522" cy="559460"/>
                      <wp:effectExtent l="0" t="0" r="0" b="0"/>
                      <wp:docPr id="110221" name="Group 110221"/>
                      <wp:cNvGraphicFramePr/>
                      <a:graphic xmlns:a="http://schemas.openxmlformats.org/drawingml/2006/main">
                        <a:graphicData uri="http://schemas.microsoft.com/office/word/2010/wordprocessingGroup">
                          <wpg:wgp>
                            <wpg:cNvGrpSpPr/>
                            <wpg:grpSpPr>
                              <a:xfrm>
                                <a:off x="0" y="0"/>
                                <a:ext cx="979522" cy="559460"/>
                                <a:chOff x="0" y="0"/>
                                <a:chExt cx="979522" cy="559460"/>
                              </a:xfrm>
                            </wpg:grpSpPr>
                            <wps:wsp>
                              <wps:cNvPr id="11395" name="Rectangle 11395"/>
                              <wps:cNvSpPr/>
                              <wps:spPr>
                                <a:xfrm rot="-5399999">
                                  <a:off x="-48658" y="227718"/>
                                  <a:ext cx="341941" cy="184382"/>
                                </a:xfrm>
                                <a:prstGeom prst="rect">
                                  <a:avLst/>
                                </a:prstGeom>
                                <a:ln>
                                  <a:noFill/>
                                </a:ln>
                              </wps:spPr>
                              <wps:txbx>
                                <w:txbxContent>
                                  <w:p w:rsidR="00CC206D" w:rsidRDefault="00754696">
                                    <w:pPr>
                                      <w:spacing w:after="160" w:line="259" w:lineRule="auto"/>
                                      <w:ind w:firstLine="0"/>
                                      <w:jc w:val="left"/>
                                    </w:pPr>
                                    <w:r>
                                      <w:t>от 2</w:t>
                                    </w:r>
                                  </w:p>
                                </w:txbxContent>
                              </wps:txbx>
                              <wps:bodyPr horzOverflow="overflow" vert="horz" lIns="0" tIns="0" rIns="0" bIns="0" rtlCol="0">
                                <a:noAutofit/>
                              </wps:bodyPr>
                            </wps:wsp>
                            <wps:wsp>
                              <wps:cNvPr id="11396" name="Rectangle 11396"/>
                              <wps:cNvSpPr/>
                              <wps:spPr>
                                <a:xfrm rot="-5399999">
                                  <a:off x="78441" y="87385"/>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1397" name="Rectangle 11397"/>
                              <wps:cNvSpPr/>
                              <wps:spPr>
                                <a:xfrm rot="-5399999">
                                  <a:off x="46302" y="14832"/>
                                  <a:ext cx="152019" cy="184382"/>
                                </a:xfrm>
                                <a:prstGeom prst="rect">
                                  <a:avLst/>
                                </a:prstGeom>
                                <a:ln>
                                  <a:noFill/>
                                </a:ln>
                              </wps:spPr>
                              <wps:txbx>
                                <w:txbxContent>
                                  <w:p w:rsidR="00CC206D" w:rsidRDefault="00754696">
                                    <w:pPr>
                                      <w:spacing w:after="160" w:line="259" w:lineRule="auto"/>
                                      <w:ind w:firstLine="0"/>
                                      <w:jc w:val="left"/>
                                    </w:pPr>
                                    <w:r>
                                      <w:t xml:space="preserve">х </w:t>
                                    </w:r>
                                  </w:p>
                                </w:txbxContent>
                              </wps:txbx>
                              <wps:bodyPr horzOverflow="overflow" vert="horz" lIns="0" tIns="0" rIns="0" bIns="0" rtlCol="0">
                                <a:noAutofit/>
                              </wps:bodyPr>
                            </wps:wsp>
                            <wps:wsp>
                              <wps:cNvPr id="11398" name="Rectangle 11398"/>
                              <wps:cNvSpPr/>
                              <wps:spPr>
                                <a:xfrm rot="-5399999">
                                  <a:off x="20018" y="95228"/>
                                  <a:ext cx="744082" cy="184382"/>
                                </a:xfrm>
                                <a:prstGeom prst="rect">
                                  <a:avLst/>
                                </a:prstGeom>
                                <a:ln>
                                  <a:noFill/>
                                </a:ln>
                              </wps:spPr>
                              <wps:txbx>
                                <w:txbxContent>
                                  <w:p w:rsidR="00CC206D" w:rsidRDefault="00754696">
                                    <w:pPr>
                                      <w:spacing w:after="160" w:line="259" w:lineRule="auto"/>
                                      <w:ind w:firstLine="0"/>
                                      <w:jc w:val="left"/>
                                    </w:pPr>
                                    <w:r>
                                      <w:t xml:space="preserve">месяцев </w:t>
                                    </w:r>
                                  </w:p>
                                </w:txbxContent>
                              </wps:txbx>
                              <wps:bodyPr horzOverflow="overflow" vert="horz" lIns="0" tIns="0" rIns="0" bIns="0" rtlCol="0">
                                <a:noAutofit/>
                              </wps:bodyPr>
                            </wps:wsp>
                            <wps:wsp>
                              <wps:cNvPr id="11399" name="Rectangle 11399"/>
                              <wps:cNvSpPr/>
                              <wps:spPr>
                                <a:xfrm rot="-5399999">
                                  <a:off x="459728" y="137173"/>
                                  <a:ext cx="407209" cy="184382"/>
                                </a:xfrm>
                                <a:prstGeom prst="rect">
                                  <a:avLst/>
                                </a:prstGeom>
                                <a:ln>
                                  <a:noFill/>
                                </a:ln>
                              </wps:spPr>
                              <wps:txbx>
                                <w:txbxContent>
                                  <w:p w:rsidR="00CC206D" w:rsidRDefault="00754696">
                                    <w:pPr>
                                      <w:spacing w:after="160" w:line="259" w:lineRule="auto"/>
                                      <w:ind w:firstLine="0"/>
                                      <w:jc w:val="left"/>
                                    </w:pPr>
                                    <w:r>
                                      <w:t xml:space="preserve">до 1 </w:t>
                                    </w:r>
                                  </w:p>
                                </w:txbxContent>
                              </wps:txbx>
                              <wps:bodyPr horzOverflow="overflow" vert="horz" lIns="0" tIns="0" rIns="0" bIns="0" rtlCol="0">
                                <a:noAutofit/>
                              </wps:bodyPr>
                            </wps:wsp>
                            <wps:wsp>
                              <wps:cNvPr id="11400" name="Rectangle 11400"/>
                              <wps:cNvSpPr/>
                              <wps:spPr>
                                <a:xfrm rot="-5399999">
                                  <a:off x="744273" y="159589"/>
                                  <a:ext cx="377614" cy="184382"/>
                                </a:xfrm>
                                <a:prstGeom prst="rect">
                                  <a:avLst/>
                                </a:prstGeom>
                                <a:ln>
                                  <a:noFill/>
                                </a:ln>
                              </wps:spPr>
                              <wps:txbx>
                                <w:txbxContent>
                                  <w:p w:rsidR="00CC206D" w:rsidRDefault="00754696">
                                    <w:pPr>
                                      <w:spacing w:after="160" w:line="259" w:lineRule="auto"/>
                                      <w:ind w:firstLine="0"/>
                                      <w:jc w:val="left"/>
                                    </w:pPr>
                                    <w:r>
                                      <w:t>года</w:t>
                                    </w:r>
                                  </w:p>
                                </w:txbxContent>
                              </wps:txbx>
                              <wps:bodyPr horzOverflow="overflow" vert="horz" lIns="0" tIns="0" rIns="0" bIns="0" rtlCol="0">
                                <a:noAutofit/>
                              </wps:bodyPr>
                            </wps:wsp>
                            <wps:wsp>
                              <wps:cNvPr id="11401" name="Rectangle 11401"/>
                              <wps:cNvSpPr/>
                              <wps:spPr>
                                <a:xfrm rot="-5399999">
                                  <a:off x="897622" y="19598"/>
                                  <a:ext cx="50673" cy="224381"/>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0221" o:spid="_x0000_s1048" style="width:77.15pt;height:44.05pt;mso-position-horizontal-relative:char;mso-position-vertical-relative:line" coordsize="9795,5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">
                      <v:rect id="Rectangle 11395" o:spid="_x0000_s1049" style="position:absolute;left:-487;top:2277;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WNsYA&#10;AADeAAAADwAAAGRycy9kb3ducmV2LnhtbERPS2vCQBC+C/0PyxS86Sa1apu6SimUeKngo+Jxmp08&#10;aHY2za4a/71bELzNx/ec2aIztThR6yrLCuJhBII4s7riQsFu+zl4AeE8ssbaMim4kIPF/KE3w0Tb&#10;M6/ptPGFCCHsElRQet8kUrqsJINuaBviwOW2NegDbAupWzyHcFPLpyiaSIMVh4YSG/ooKfvdHI2C&#10;73h73Kdu9cOH/G/6/OXTVV6kSvUfu/c3EJ46fxff3Esd5sej1zH8vxNu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JWNsYAAADeAAAADwAAAAAAAAAAAAAAAACYAgAAZHJz&#10;L2Rvd25yZXYueG1sUEsFBgAAAAAEAAQA9QAAAIsDAAAAAA==&#10;" filled="f" stroked="f">
                        <v:textbox inset="0,0,0,0">
                          <w:txbxContent>
                            <w:p w:rsidR="00CC206D" w:rsidRDefault="00754696">
                              <w:pPr>
                                <w:spacing w:after="160" w:line="259" w:lineRule="auto"/>
                                <w:ind w:firstLine="0"/>
                                <w:jc w:val="left"/>
                              </w:pPr>
                              <w:r>
                                <w:t>от 2</w:t>
                              </w:r>
                            </w:p>
                          </w:txbxContent>
                        </v:textbox>
                      </v:rect>
                      <v:rect id="Rectangle 11396" o:spid="_x0000_s1050" style="position:absolute;left:784;top:874;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IQcUA&#10;AADeAAAADwAAAGRycy9kb3ducmV2LnhtbERPS2vCQBC+C/0PyxS86SZWrKauIoUSLwqaKj1Os5MH&#10;zc6m2VXTf98tFLzNx/ec5bo3jbhS52rLCuJxBII4t7rmUsF79jaag3AeWWNjmRT8kIP16mGwxETb&#10;Gx/oevSlCCHsElRQed8mUrq8IoNubFviwBW2M+gD7EqpO7yFcNPISRTNpMGaQ0OFLb1WlH8dL0bB&#10;Kc4u59TtP/mj+H6e7ny6L8pUqeFjv3kB4an3d/G/e6vD/PhpMYO/d8IN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MhBxQAAAN4AAAAPAAAAAAAAAAAAAAAAAJgCAABkcnMv&#10;ZG93bnJldi54bWxQSwUGAAAAAAQABAD1AAAAigMAAAAA&#10;" filled="f" stroked="f">
                        <v:textbox inset="0,0,0,0">
                          <w:txbxContent>
                            <w:p w:rsidR="00CC206D" w:rsidRDefault="00754696">
                              <w:pPr>
                                <w:spacing w:after="160" w:line="259" w:lineRule="auto"/>
                                <w:ind w:firstLine="0"/>
                                <w:jc w:val="left"/>
                              </w:pPr>
                              <w:r>
                                <w:t>-</w:t>
                              </w:r>
                            </w:p>
                          </w:txbxContent>
                        </v:textbox>
                      </v:rect>
                      <v:rect id="Rectangle 11397" o:spid="_x0000_s1051" style="position:absolute;left:463;top:148;width:152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t2sUA&#10;AADeAAAADwAAAGRycy9kb3ducmV2LnhtbERPS2vCQBC+C/6HZQredJNaqqauUgSJlwrVKj1Os5MH&#10;ZmdjdtX477tCobf5+J4zX3amFldqXWVZQTyKQBBnVldcKPjar4dTEM4ja6wtk4I7OVgu+r05Jtre&#10;+JOuO1+IEMIuQQWl900ipctKMuhGtiEOXG5bgz7AtpC6xVsIN7V8jqJXabDi0FBiQ6uSstPuYhQc&#10;4v3lmLrtD3/n58nLh0+3eZEqNXjq3t9AeOr8v/jPvdFhfjyeTeDxTrh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G3axQAAAN4AAAAPAAAAAAAAAAAAAAAAAJgCAABkcnMv&#10;ZG93bnJldi54bWxQSwUGAAAAAAQABAD1AAAAigMAAAAA&#10;" filled="f" stroked="f">
                        <v:textbox inset="0,0,0,0">
                          <w:txbxContent>
                            <w:p w:rsidR="00CC206D" w:rsidRDefault="00754696">
                              <w:pPr>
                                <w:spacing w:after="160" w:line="259" w:lineRule="auto"/>
                                <w:ind w:firstLine="0"/>
                                <w:jc w:val="left"/>
                              </w:pPr>
                              <w:r>
                                <w:t xml:space="preserve">х </w:t>
                              </w:r>
                            </w:p>
                          </w:txbxContent>
                        </v:textbox>
                      </v:rect>
                      <v:rect id="Rectangle 11398" o:spid="_x0000_s1052" style="position:absolute;left:200;top:952;width:744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5qMgA&#10;AADeAAAADwAAAGRycy9kb3ducmV2LnhtbESPT0/CQBDF7yZ+h82YeJNtkaBUFkJMTL1AAijxOHan&#10;f2J3tnYXqN/eOZBwm8l7895v5svBtepEfWg8G0hHCSjiwtuGKwMf+7eHZ1AhIltsPZOBPwqwXNze&#10;zDGz/sxbOu1ipSSEQ4YG6hi7TOtQ1OQwjHxHLFrpe4dR1r7StsezhLtWj5Nkqh02LA01dvRaU/Gz&#10;OzoDn+n+eMjD5pu/yt+nyTrmm7LKjbm/G1YvoCIN8Wq+XL9bwU8fZ8Ir78gMevE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8/moyAAAAN4AAAAPAAAAAAAAAAAAAAAAAJgCAABk&#10;cnMvZG93bnJldi54bWxQSwUGAAAAAAQABAD1AAAAjQMAAAAA&#10;" filled="f" stroked="f">
                        <v:textbox inset="0,0,0,0">
                          <w:txbxContent>
                            <w:p w:rsidR="00CC206D" w:rsidRDefault="00754696">
                              <w:pPr>
                                <w:spacing w:after="160" w:line="259" w:lineRule="auto"/>
                                <w:ind w:firstLine="0"/>
                                <w:jc w:val="left"/>
                              </w:pPr>
                              <w:r>
                                <w:t xml:space="preserve">месяцев </w:t>
                              </w:r>
                            </w:p>
                          </w:txbxContent>
                        </v:textbox>
                      </v:rect>
                      <v:rect id="Rectangle 11399" o:spid="_x0000_s1053" style="position:absolute;left:4597;top:1371;width:4072;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9cM8UA&#10;AADeAAAADwAAAGRycy9kb3ducmV2LnhtbERPS2vCQBC+F/oflil4q5tUaTV1lVIo8aKgqeJxmp08&#10;aHY2za4a/70rFLzNx/ec2aI3jThR52rLCuJhBII4t7rmUsF39vU8AeE8ssbGMim4kIPF/PFhhom2&#10;Z97QaetLEULYJaig8r5NpHR5RQbd0LbEgStsZ9AH2JVSd3gO4aaRL1H0Kg3WHBoqbOmzovx3ezQK&#10;dnF23Kdu/cOH4u9tvPLpuihTpQZP/cc7CE+9v4v/3Usd5sej6RR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1wzxQAAAN4AAAAPAAAAAAAAAAAAAAAAAJgCAABkcnMv&#10;ZG93bnJldi54bWxQSwUGAAAAAAQABAD1AAAAigMAAAAA&#10;" filled="f" stroked="f">
                        <v:textbox inset="0,0,0,0">
                          <w:txbxContent>
                            <w:p w:rsidR="00CC206D" w:rsidRDefault="00754696">
                              <w:pPr>
                                <w:spacing w:after="160" w:line="259" w:lineRule="auto"/>
                                <w:ind w:firstLine="0"/>
                                <w:jc w:val="left"/>
                              </w:pPr>
                              <w:r>
                                <w:t xml:space="preserve">до 1 </w:t>
                              </w:r>
                            </w:p>
                          </w:txbxContent>
                        </v:textbox>
                      </v:rect>
                      <v:rect id="Rectangle 11400" o:spid="_x0000_s1054" style="position:absolute;left:7442;top:1595;width:377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tTMcA&#10;AADeAAAADwAAAGRycy9kb3ducmV2LnhtbESPT2vCQBDF70K/wzKF3nSTIm2JrlIKJb1UUKt4HLOT&#10;P5idTbOrpt/eORS8zTBv3nu/+XJwrbpQHxrPBtJJAoq48LbhysDP9nP8BipEZIutZzLwRwGWi4fR&#10;HDPrr7ymyyZWSkw4ZGigjrHLtA5FTQ7DxHfEcit97zDK2lfa9ngVc9fq5yR50Q4bloQaO/qoqTht&#10;zs7ALt2e93lYHflQ/r5Ov2O+KqvcmKfH4X0GKtIQ7+L/7y8r9dNpIgCCIzPo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lrUzHAAAA3gAAAA8AAAAAAAAAAAAAAAAAmAIAAGRy&#10;cy9kb3ducmV2LnhtbFBLBQYAAAAABAAEAPUAAACMAwAAAAA=&#10;" filled="f" stroked="f">
                        <v:textbox inset="0,0,0,0">
                          <w:txbxContent>
                            <w:p w:rsidR="00CC206D" w:rsidRDefault="00754696">
                              <w:pPr>
                                <w:spacing w:after="160" w:line="259" w:lineRule="auto"/>
                                <w:ind w:firstLine="0"/>
                                <w:jc w:val="left"/>
                              </w:pPr>
                              <w:r>
                                <w:t>года</w:t>
                              </w:r>
                            </w:p>
                          </w:txbxContent>
                        </v:textbox>
                      </v:rect>
                      <v:rect id="Rectangle 11401" o:spid="_x0000_s1055" style="position:absolute;left:8975;top:196;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I18UA&#10;AADeAAAADwAAAGRycy9kb3ducmV2LnhtbERPS2vCQBC+F/wPywi9NZsUaUt0E0SQ9FJBbUuPY3by&#10;wOxsml01/ntXKPQ2H99zFvloOnGmwbWWFSRRDIK4tLrlWsHnfv30BsJ5ZI2dZVJwJQd5NnlYYKrt&#10;hbd03vlahBB2KSpovO9TKV3ZkEEX2Z44cJUdDPoAh1rqAS8h3HTyOY5fpMGWQ0ODPa0aKo+7k1Hw&#10;lexP34XbHPin+n2dffhiU9WFUo/TcTkH4Wn0/+I/97sO85NZnMD9nXCD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QjXxQAAAN4AAAAPAAAAAAAAAAAAAAAAAJgCAABkcnMv&#10;ZG93bnJldi54bWxQSwUGAAAAAAQABAD1AAAAigMAAAAA&#10;" filled="f" stroked="f">
                        <v:textbox inset="0,0,0,0">
                          <w:txbxContent>
                            <w:p w:rsidR="00CC206D" w:rsidRDefault="00754696">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7"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5" w:firstLine="0"/>
              <w:jc w:val="center"/>
            </w:pPr>
            <w:r>
              <w:t xml:space="preserve">24,96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7" w:firstLine="0"/>
              <w:jc w:val="center"/>
            </w:pPr>
            <w:r>
              <w:t xml:space="preserve">28,48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7"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5" w:firstLine="0"/>
              <w:jc w:val="center"/>
            </w:pPr>
            <w:r>
              <w:t xml:space="preserve">20,16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7" w:firstLine="0"/>
              <w:jc w:val="center"/>
            </w:pPr>
            <w:r>
              <w:t xml:space="preserve">22,08 </w:t>
            </w:r>
          </w:p>
        </w:tc>
      </w:tr>
    </w:tbl>
    <w:p w:rsidR="00CC206D" w:rsidRDefault="00CC206D" w:rsidP="00CA61EB">
      <w:pPr>
        <w:spacing w:after="0" w:line="240" w:lineRule="auto"/>
        <w:ind w:left="-1702" w:right="148" w:firstLine="0"/>
        <w:jc w:val="left"/>
      </w:pPr>
    </w:p>
    <w:tbl>
      <w:tblPr>
        <w:tblStyle w:val="TableGrid"/>
        <w:tblW w:w="9230" w:type="dxa"/>
        <w:tblInd w:w="-14" w:type="dxa"/>
        <w:tblCellMar>
          <w:top w:w="5" w:type="dxa"/>
          <w:left w:w="115" w:type="dxa"/>
          <w:right w:w="115" w:type="dxa"/>
        </w:tblCellMar>
        <w:tblLook w:val="04A0" w:firstRow="1" w:lastRow="0" w:firstColumn="1" w:lastColumn="0" w:noHBand="0" w:noVBand="1"/>
      </w:tblPr>
      <w:tblGrid>
        <w:gridCol w:w="2000"/>
        <w:gridCol w:w="1717"/>
        <w:gridCol w:w="2820"/>
        <w:gridCol w:w="2693"/>
      </w:tblGrid>
      <w:tr w:rsidR="00CC206D">
        <w:trPr>
          <w:trHeight w:val="420"/>
        </w:trPr>
        <w:tc>
          <w:tcPr>
            <w:tcW w:w="1999" w:type="dxa"/>
            <w:vMerge w:val="restart"/>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5 </w:t>
            </w:r>
          </w:p>
        </w:tc>
        <w:tc>
          <w:tcPr>
            <w:tcW w:w="2820"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17,28 </w:t>
            </w:r>
          </w:p>
        </w:tc>
        <w:tc>
          <w:tcPr>
            <w:tcW w:w="2693"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18,24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11,79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11,11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9,39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9,84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8,85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9,68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8,62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9,53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8,32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8,69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7,38 </w:t>
            </w:r>
          </w:p>
        </w:tc>
      </w:tr>
      <w:tr w:rsidR="00CC206D">
        <w:trPr>
          <w:trHeight w:val="422"/>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9,05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7,56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214" w:firstLine="0"/>
              <w:jc w:val="left"/>
            </w:pPr>
            <w:r>
              <w:rPr>
                <w:rFonts w:ascii="Calibri" w:eastAsia="Calibri" w:hAnsi="Calibri" w:cs="Calibri"/>
                <w:noProof/>
                <w:sz w:val="22"/>
              </w:rPr>
              <mc:AlternateContent>
                <mc:Choice Requires="wpg">
                  <w:drawing>
                    <wp:inline distT="0" distB="0" distL="0" distR="0">
                      <wp:extent cx="168754" cy="1298448"/>
                      <wp:effectExtent l="0" t="0" r="0" b="0"/>
                      <wp:docPr id="109447" name="Group 109447"/>
                      <wp:cNvGraphicFramePr/>
                      <a:graphic xmlns:a="http://schemas.openxmlformats.org/drawingml/2006/main">
                        <a:graphicData uri="http://schemas.microsoft.com/office/word/2010/wordprocessingGroup">
                          <wpg:wgp>
                            <wpg:cNvGrpSpPr/>
                            <wpg:grpSpPr>
                              <a:xfrm>
                                <a:off x="0" y="0"/>
                                <a:ext cx="168754" cy="1298448"/>
                                <a:chOff x="0" y="0"/>
                                <a:chExt cx="168754" cy="1298448"/>
                              </a:xfrm>
                            </wpg:grpSpPr>
                            <wps:wsp>
                              <wps:cNvPr id="11787" name="Rectangle 11787"/>
                              <wps:cNvSpPr/>
                              <wps:spPr>
                                <a:xfrm rot="-5399999">
                                  <a:off x="-466305" y="617639"/>
                                  <a:ext cx="1177235" cy="184382"/>
                                </a:xfrm>
                                <a:prstGeom prst="rect">
                                  <a:avLst/>
                                </a:prstGeom>
                                <a:ln>
                                  <a:noFill/>
                                </a:ln>
                              </wps:spPr>
                              <wps:txbx>
                                <w:txbxContent>
                                  <w:p w:rsidR="00CC206D" w:rsidRDefault="00754696">
                                    <w:pPr>
                                      <w:spacing w:after="160" w:line="259" w:lineRule="auto"/>
                                      <w:ind w:firstLine="0"/>
                                      <w:jc w:val="left"/>
                                    </w:pPr>
                                    <w:r>
                                      <w:t>от 1 года до 3</w:t>
                                    </w:r>
                                  </w:p>
                                </w:txbxContent>
                              </wps:txbx>
                              <wps:bodyPr horzOverflow="overflow" vert="horz" lIns="0" tIns="0" rIns="0" bIns="0" rtlCol="0">
                                <a:noAutofit/>
                              </wps:bodyPr>
                            </wps:wsp>
                            <wps:wsp>
                              <wps:cNvPr id="11788" name="Rectangle 11788"/>
                              <wps:cNvSpPr/>
                              <wps:spPr>
                                <a:xfrm rot="-5399999">
                                  <a:off x="78442" y="267066"/>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1789" name="Rectangle 11789"/>
                              <wps:cNvSpPr/>
                              <wps:spPr>
                                <a:xfrm rot="-5399999">
                                  <a:off x="-93250" y="54958"/>
                                  <a:ext cx="431126" cy="184382"/>
                                </a:xfrm>
                                <a:prstGeom prst="rect">
                                  <a:avLst/>
                                </a:prstGeom>
                                <a:ln>
                                  <a:noFill/>
                                </a:ln>
                              </wps:spPr>
                              <wps:txbx>
                                <w:txbxContent>
                                  <w:p w:rsidR="00CC206D" w:rsidRDefault="00754696">
                                    <w:pPr>
                                      <w:spacing w:after="160" w:line="259" w:lineRule="auto"/>
                                      <w:ind w:firstLine="0"/>
                                      <w:jc w:val="left"/>
                                    </w:pPr>
                                    <w:r>
                                      <w:t>х лет</w:t>
                                    </w:r>
                                  </w:p>
                                </w:txbxContent>
                              </wps:txbx>
                              <wps:bodyPr horzOverflow="overflow" vert="horz" lIns="0" tIns="0" rIns="0" bIns="0" rtlCol="0">
                                <a:noAutofit/>
                              </wps:bodyPr>
                            </wps:wsp>
                            <wps:wsp>
                              <wps:cNvPr id="11790" name="Rectangle 11790"/>
                              <wps:cNvSpPr/>
                              <wps:spPr>
                                <a:xfrm rot="-5399999">
                                  <a:off x="86853" y="-99425"/>
                                  <a:ext cx="50673" cy="224380"/>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09447" o:spid="_x0000_s1056" style="width:13.3pt;height:102.25pt;mso-position-horizontal-relative:char;mso-position-vertical-relative:line" coordsize="1687,1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">
                      <v:rect id="Rectangle 11787" o:spid="_x0000_s1057" style="position:absolute;left:-4663;top:6176;width:11772;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XHsQA&#10;AADeAAAADwAAAGRycy9kb3ducmV2LnhtbERPS2vCQBC+C/0PyxS86SZSjERXKYKkF4X6KD2O2cmD&#10;ZmdjdtX477uFgrf5+J6zWPWmETfqXG1ZQTyOQBDnVtdcKjgeNqMZCOeRNTaWScGDHKyWL4MFptre&#10;+ZNue1+KEMIuRQWV920qpcsrMujGtiUOXGE7gz7ArpS6w3sIN42cRNFUGqw5NFTY0rqi/Gd/NQpO&#10;8eH6lbndmb+LS/K29dmuKDOlhq/9+xyEp94/xf/uDx3mx8ksgb93w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6Vx7EAAAA3gAAAA8AAAAAAAAAAAAAAAAAmAIAAGRycy9k&#10;b3ducmV2LnhtbFBLBQYAAAAABAAEAPUAAACJAwAAAAA=&#10;" filled="f" stroked="f">
                        <v:textbox inset="0,0,0,0">
                          <w:txbxContent>
                            <w:p w:rsidR="00CC206D" w:rsidRDefault="00754696">
                              <w:pPr>
                                <w:spacing w:after="160" w:line="259" w:lineRule="auto"/>
                                <w:ind w:firstLine="0"/>
                                <w:jc w:val="left"/>
                              </w:pPr>
                              <w:r>
                                <w:t>от 1 года до 3</w:t>
                              </w:r>
                            </w:p>
                          </w:txbxContent>
                        </v:textbox>
                      </v:rect>
                      <v:rect id="Rectangle 11788" o:spid="_x0000_s1058" style="position:absolute;left:784;top:2671;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DbMgA&#10;AADeAAAADwAAAGRycy9kb3ducmV2LnhtbESPT2vCQBDF70K/wzJCb7qJlCrRVaQg6aVCtS0ex+zk&#10;D2Zn0+yq6bfvHAq9zfDevPeb1WZwrbpRHxrPBtJpAoq48LbhysDHcTdZgAoR2WLrmQz8UIDN+mG0&#10;wsz6O7/T7RArJSEcMjRQx9hlWoeiJodh6jti0UrfO4yy9pW2Pd4l3LV6liTP2mHD0lBjRy81FZfD&#10;1Rn4TI/Xrzzsz3wqv+dPbzHfl1VuzON42C5BRRriv/nv+tUKfjpfCK+8Iz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pcNsyAAAAN4AAAAPAAAAAAAAAAAAAAAAAJgCAABk&#10;cnMvZG93bnJldi54bWxQSwUGAAAAAAQABAD1AAAAjQMAAAAA&#10;" filled="f" stroked="f">
                        <v:textbox inset="0,0,0,0">
                          <w:txbxContent>
                            <w:p w:rsidR="00CC206D" w:rsidRDefault="00754696">
                              <w:pPr>
                                <w:spacing w:after="160" w:line="259" w:lineRule="auto"/>
                                <w:ind w:firstLine="0"/>
                                <w:jc w:val="left"/>
                              </w:pPr>
                              <w:r>
                                <w:t>-</w:t>
                              </w:r>
                            </w:p>
                          </w:txbxContent>
                        </v:textbox>
                      </v:rect>
                      <v:rect id="Rectangle 11789" o:spid="_x0000_s1059" style="position:absolute;left:-933;top:550;width:431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m98UA&#10;AADeAAAADwAAAGRycy9kb3ducmV2LnhtbERPS2vCQBC+F/wPywje6iZS1KbZSCmUeFGotsXjmJ08&#10;aHY2ZleN/74rFHqbj+856WowrbhQ7xrLCuJpBIK4sLrhSsHn/v1xCcJ5ZI2tZVJwIwerbPSQYqLt&#10;lT/osvOVCCHsElRQe98lUrqiJoNuajviwJW2N+gD7Cupe7yGcNPKWRTNpcGGQ0ONHb3VVPzszkbB&#10;V7w/f+due+RDeVo8bXy+Latcqcl4eH0B4Wnw/+I/91qH+fFi+Qz3d8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Wb3xQAAAN4AAAAPAAAAAAAAAAAAAAAAAJgCAABkcnMv&#10;ZG93bnJldi54bWxQSwUGAAAAAAQABAD1AAAAigMAAAAA&#10;" filled="f" stroked="f">
                        <v:textbox inset="0,0,0,0">
                          <w:txbxContent>
                            <w:p w:rsidR="00CC206D" w:rsidRDefault="00754696">
                              <w:pPr>
                                <w:spacing w:after="160" w:line="259" w:lineRule="auto"/>
                                <w:ind w:firstLine="0"/>
                                <w:jc w:val="left"/>
                              </w:pPr>
                              <w:r>
                                <w:t>х лет</w:t>
                              </w:r>
                            </w:p>
                          </w:txbxContent>
                        </v:textbox>
                      </v:rect>
                      <v:rect id="Rectangle 11790" o:spid="_x0000_s106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Zt8gA&#10;AADeAAAADwAAAGRycy9kb3ducmV2LnhtbESPS2vDQAyE74X+h0WF3pq1S0kaN5tQCsW9JJAnOSpe&#10;+UG9Wte7Sdx/Xx0CvUloNDPfbDG4Vl2oD41nA+koAUVceNtwZWC3/Xx6BRUissXWMxn4pQCL+f3d&#10;DDPrr7ymyyZWSkw4ZGigjrHLtA5FTQ7DyHfEcit97zDK2lfa9ngVc9fq5yQZa4cNS0KNHX3UVHxv&#10;zs7APt2eD3lYnfhY/kxeljFflVVuzOPD8P4GKtIQ/8W37y8r9dPJVAAER2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Clm3yAAAAN4AAAAPAAAAAAAAAAAAAAAAAJgCAABk&#10;cnMvZG93bnJldi54bWxQSwUGAAAAAAQABAD1AAAAjQMAAAAA&#10;" filled="f" stroked="f">
                        <v:textbox inset="0,0,0,0">
                          <w:txbxContent>
                            <w:p w:rsidR="00CC206D" w:rsidRDefault="00754696">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17,7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18,85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16,47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14,72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12,44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11,47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10,98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10,66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9,41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9,19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10,38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8,99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9,19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7,82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9,58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8,01 </w:t>
            </w:r>
          </w:p>
        </w:tc>
      </w:tr>
      <w:tr w:rsidR="00CC206D">
        <w:trPr>
          <w:trHeight w:val="423"/>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9,96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8,21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214" w:firstLine="0"/>
              <w:jc w:val="left"/>
            </w:pPr>
            <w:r>
              <w:rPr>
                <w:rFonts w:ascii="Calibri" w:eastAsia="Calibri" w:hAnsi="Calibri" w:cs="Calibri"/>
                <w:noProof/>
                <w:sz w:val="22"/>
              </w:rPr>
              <mc:AlternateContent>
                <mc:Choice Requires="wpg">
                  <w:drawing>
                    <wp:inline distT="0" distB="0" distL="0" distR="0">
                      <wp:extent cx="168754" cy="1423416"/>
                      <wp:effectExtent l="0" t="0" r="0" b="0"/>
                      <wp:docPr id="110160" name="Group 110160"/>
                      <wp:cNvGraphicFramePr/>
                      <a:graphic xmlns:a="http://schemas.openxmlformats.org/drawingml/2006/main">
                        <a:graphicData uri="http://schemas.microsoft.com/office/word/2010/wordprocessingGroup">
                          <wpg:wgp>
                            <wpg:cNvGrpSpPr/>
                            <wpg:grpSpPr>
                              <a:xfrm>
                                <a:off x="0" y="0"/>
                                <a:ext cx="168754" cy="1423416"/>
                                <a:chOff x="0" y="0"/>
                                <a:chExt cx="168754" cy="1423416"/>
                              </a:xfrm>
                            </wpg:grpSpPr>
                            <wps:wsp>
                              <wps:cNvPr id="12001" name="Rectangle 12001"/>
                              <wps:cNvSpPr/>
                              <wps:spPr>
                                <a:xfrm rot="-5399999">
                                  <a:off x="-48658" y="1160254"/>
                                  <a:ext cx="341942" cy="184382"/>
                                </a:xfrm>
                                <a:prstGeom prst="rect">
                                  <a:avLst/>
                                </a:prstGeom>
                                <a:ln>
                                  <a:noFill/>
                                </a:ln>
                              </wps:spPr>
                              <wps:txbx>
                                <w:txbxContent>
                                  <w:p w:rsidR="00CC206D" w:rsidRDefault="00754696">
                                    <w:pPr>
                                      <w:spacing w:after="160" w:line="259" w:lineRule="auto"/>
                                      <w:ind w:firstLine="0"/>
                                      <w:jc w:val="left"/>
                                    </w:pPr>
                                    <w:r>
                                      <w:t>от 3</w:t>
                                    </w:r>
                                  </w:p>
                                </w:txbxContent>
                              </wps:txbx>
                              <wps:bodyPr horzOverflow="overflow" vert="horz" lIns="0" tIns="0" rIns="0" bIns="0" rtlCol="0">
                                <a:noAutofit/>
                              </wps:bodyPr>
                            </wps:wsp>
                            <wps:wsp>
                              <wps:cNvPr id="12002" name="Rectangle 12002"/>
                              <wps:cNvSpPr/>
                              <wps:spPr>
                                <a:xfrm rot="-5399999">
                                  <a:off x="78441" y="1019921"/>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2003" name="Rectangle 12003"/>
                              <wps:cNvSpPr/>
                              <wps:spPr>
                                <a:xfrm rot="-5399999">
                                  <a:off x="-297159" y="603906"/>
                                  <a:ext cx="838943" cy="184382"/>
                                </a:xfrm>
                                <a:prstGeom prst="rect">
                                  <a:avLst/>
                                </a:prstGeom>
                                <a:ln>
                                  <a:noFill/>
                                </a:ln>
                              </wps:spPr>
                              <wps:txbx>
                                <w:txbxContent>
                                  <w:p w:rsidR="00CC206D" w:rsidRDefault="00754696">
                                    <w:pPr>
                                      <w:spacing w:after="160" w:line="259" w:lineRule="auto"/>
                                      <w:ind w:firstLine="0"/>
                                      <w:jc w:val="left"/>
                                    </w:pPr>
                                    <w:r>
                                      <w:t>х лет до 5</w:t>
                                    </w:r>
                                  </w:p>
                                </w:txbxContent>
                              </wps:txbx>
                              <wps:bodyPr horzOverflow="overflow" vert="horz" lIns="0" tIns="0" rIns="0" bIns="0" rtlCol="0">
                                <a:noAutofit/>
                              </wps:bodyPr>
                            </wps:wsp>
                            <wps:wsp>
                              <wps:cNvPr id="12004" name="Rectangle 12004"/>
                              <wps:cNvSpPr/>
                              <wps:spPr>
                                <a:xfrm rot="-5399999">
                                  <a:off x="78441" y="338693"/>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2005" name="Rectangle 12005"/>
                              <wps:cNvSpPr/>
                              <wps:spPr>
                                <a:xfrm rot="-5399999">
                                  <a:off x="-141796" y="78041"/>
                                  <a:ext cx="528216" cy="184382"/>
                                </a:xfrm>
                                <a:prstGeom prst="rect">
                                  <a:avLst/>
                                </a:prstGeom>
                                <a:ln>
                                  <a:noFill/>
                                </a:ln>
                              </wps:spPr>
                              <wps:txbx>
                                <w:txbxContent>
                                  <w:p w:rsidR="00CC206D" w:rsidRDefault="00754696">
                                    <w:pPr>
                                      <w:spacing w:after="160" w:line="259" w:lineRule="auto"/>
                                      <w:ind w:firstLine="0"/>
                                      <w:jc w:val="left"/>
                                    </w:pPr>
                                    <w:r>
                                      <w:t>ти лет</w:t>
                                    </w:r>
                                  </w:p>
                                </w:txbxContent>
                              </wps:txbx>
                              <wps:bodyPr horzOverflow="overflow" vert="horz" lIns="0" tIns="0" rIns="0" bIns="0" rtlCol="0">
                                <a:noAutofit/>
                              </wps:bodyPr>
                            </wps:wsp>
                            <wps:wsp>
                              <wps:cNvPr id="12006" name="Rectangle 12006"/>
                              <wps:cNvSpPr/>
                              <wps:spPr>
                                <a:xfrm rot="-5399999">
                                  <a:off x="86853" y="-99425"/>
                                  <a:ext cx="50673" cy="224379"/>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0160" o:spid="_x0000_s1061" style="width:13.3pt;height:112.1pt;mso-position-horizontal-relative:char;mso-position-vertical-relative:line" coordsize="1687,1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">
                      <v:rect id="Rectangle 12001" o:spid="_x0000_s1062" style="position:absolute;left:-487;top:11602;width:342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Z38YA&#10;AADeAAAADwAAAGRycy9kb3ducmV2LnhtbESPT2vCQBDF70K/wzIFb7pJES3RVUqhxItCtYrHMTv5&#10;g9nZmF01fnu3IHib4b33mzezRWdqcaXWVZYVxMMIBHFmdcWFgr/tz+AThPPIGmvLpOBODhbzt94M&#10;E21v/EvXjS9EgLBLUEHpfZNI6bKSDLqhbYiDltvWoA9rW0jd4i3ATS0/omgsDVYcLpTY0HdJ2Wlz&#10;MQp28fayT936yIf8PBmtfLrOi1Sp/nv3NQXhqfMv8zO91KF+QMbw/06Y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zZ38YAAADeAAAADwAAAAAAAAAAAAAAAACYAgAAZHJz&#10;L2Rvd25yZXYueG1sUEsFBgAAAAAEAAQA9QAAAIsDAAAAAA==&#10;" filled="f" stroked="f">
                        <v:textbox inset="0,0,0,0">
                          <w:txbxContent>
                            <w:p w:rsidR="00CC206D" w:rsidRDefault="00754696">
                              <w:pPr>
                                <w:spacing w:after="160" w:line="259" w:lineRule="auto"/>
                                <w:ind w:firstLine="0"/>
                                <w:jc w:val="left"/>
                              </w:pPr>
                              <w:r>
                                <w:t>от 3</w:t>
                              </w:r>
                            </w:p>
                          </w:txbxContent>
                        </v:textbox>
                      </v:rect>
                      <v:rect id="Rectangle 12002" o:spid="_x0000_s1063" style="position:absolute;left:784;top:10199;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5HqMUA&#10;AADeAAAADwAAAGRycy9kb3ducmV2LnhtbESPT4vCMBDF74LfIYywN02VRZdqlEWQelFYdcXj2Ez/&#10;sM2kNlHrtzcLgrcZ3nu/eTNbtKYSN2pcaVnBcBCBIE6tLjlXcNiv+l8gnEfWWFkmBQ9ysJh3OzOM&#10;tb3zD912PhcBwi5GBYX3dSylSwsy6Aa2Jg5aZhuDPqxNLnWD9wA3lRxF0VgaLDlcKLCmZUHp3+5q&#10;FPwO99dj4rZnPmWXyefGJ9ssT5T66LXfUxCeWv82v9JrHeoH5Aj+3wkz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keoxQAAAN4AAAAPAAAAAAAAAAAAAAAAAJgCAABkcnMv&#10;ZG93bnJldi54bWxQSwUGAAAAAAQABAD1AAAAigMAAAAA&#10;" filled="f" stroked="f">
                        <v:textbox inset="0,0,0,0">
                          <w:txbxContent>
                            <w:p w:rsidR="00CC206D" w:rsidRDefault="00754696">
                              <w:pPr>
                                <w:spacing w:after="160" w:line="259" w:lineRule="auto"/>
                                <w:ind w:firstLine="0"/>
                                <w:jc w:val="left"/>
                              </w:pPr>
                              <w:r>
                                <w:t>-</w:t>
                              </w:r>
                            </w:p>
                          </w:txbxContent>
                        </v:textbox>
                      </v:rect>
                      <v:rect id="Rectangle 12003" o:spid="_x0000_s1064" style="position:absolute;left:-2972;top:6039;width:838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iM8YA&#10;AADeAAAADwAAAGRycy9kb3ducmV2LnhtbESPT2sCMRDF70K/QxihN81qxcrWKEWQ9aKgVvE43cz+&#10;wc1k3URdv70RCr3N8N77zZvpvDWVuFHjSssKBv0IBHFqdcm5gp/9sjcB4TyyxsoyKXiQg/nsrTPF&#10;WNs7b+m287kIEHYxKii8r2MpXVqQQde3NXHQMtsY9GFtcqkbvAe4qeQwisbSYMnhQoE1LQpKz7ur&#10;UXAY7K/HxG1++ZRdPkdrn2yyPFHqvdt+f4Hw1Pp/8196pUP9gPyA1zthBj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LiM8YAAADeAAAADwAAAAAAAAAAAAAAAACYAgAAZHJz&#10;L2Rvd25yZXYueG1sUEsFBgAAAAAEAAQA9QAAAIsDAAAAAA==&#10;" filled="f" stroked="f">
                        <v:textbox inset="0,0,0,0">
                          <w:txbxContent>
                            <w:p w:rsidR="00CC206D" w:rsidRDefault="00754696">
                              <w:pPr>
                                <w:spacing w:after="160" w:line="259" w:lineRule="auto"/>
                                <w:ind w:firstLine="0"/>
                                <w:jc w:val="left"/>
                              </w:pPr>
                              <w:r>
                                <w:t>х лет до 5</w:t>
                              </w:r>
                            </w:p>
                          </w:txbxContent>
                        </v:textbox>
                      </v:rect>
                      <v:rect id="Rectangle 12004" o:spid="_x0000_s1065" style="position:absolute;left:784;top:3387;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R8UA&#10;AADeAAAADwAAAGRycy9kb3ducmV2LnhtbESPT4vCMBDF74LfIYywN00V0aUaZRGke1FYdcXj2Ez/&#10;sM2kNlHrtzcLgrcZ3nu/eTNftqYSN2pcaVnBcBCBIE6tLjlXcNiv+58gnEfWWFkmBQ9ysFx0O3OM&#10;tb3zD912PhcBwi5GBYX3dSylSwsy6Aa2Jg5aZhuDPqxNLnWD9wA3lRxF0UQaLDlcKLCmVUHp3+5q&#10;FPwO99dj4rZnPmWX6Xjjk22WJ0p99NqvGQhPrX+bX+lvHeoH5Bj+3wkz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pHxQAAAN4AAAAPAAAAAAAAAAAAAAAAAJgCAABkcnMv&#10;ZG93bnJldi54bWxQSwUGAAAAAAQABAD1AAAAigMAAAAA&#10;" filled="f" stroked="f">
                        <v:textbox inset="0,0,0,0">
                          <w:txbxContent>
                            <w:p w:rsidR="00CC206D" w:rsidRDefault="00754696">
                              <w:pPr>
                                <w:spacing w:after="160" w:line="259" w:lineRule="auto"/>
                                <w:ind w:firstLine="0"/>
                                <w:jc w:val="left"/>
                              </w:pPr>
                              <w:r>
                                <w:t>-</w:t>
                              </w:r>
                            </w:p>
                          </w:txbxContent>
                        </v:textbox>
                      </v:rect>
                      <v:rect id="Rectangle 12005" o:spid="_x0000_s1066" style="position:absolute;left:-1418;top:781;width:528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f3MYA&#10;AADeAAAADwAAAGRycy9kb3ducmV2LnhtbESPT2sCMRDF70K/QxihN80q1crWKEWQ9aKgVvE43cz+&#10;wc1k3URdv70RCr3N8N77zZvpvDWVuFHjSssKBv0IBHFqdcm5gp/9sjcB4TyyxsoyKXiQg/nsrTPF&#10;WNs7b+m287kIEHYxKii8r2MpXVqQQde3NXHQMtsY9GFtcqkbvAe4qeQwisbSYMnhQoE1LQpKz7ur&#10;UXAY7K/HxG1++ZRdPj/WPtlkeaLUe7f9/gLhqfX/5r/0Sof6ATmC1zthBj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ff3MYAAADeAAAADwAAAAAAAAAAAAAAAACYAgAAZHJz&#10;L2Rvd25yZXYueG1sUEsFBgAAAAAEAAQA9QAAAIsDAAAAAA==&#10;" filled="f" stroked="f">
                        <v:textbox inset="0,0,0,0">
                          <w:txbxContent>
                            <w:p w:rsidR="00CC206D" w:rsidRDefault="00754696">
                              <w:pPr>
                                <w:spacing w:after="160" w:line="259" w:lineRule="auto"/>
                                <w:ind w:firstLine="0"/>
                                <w:jc w:val="left"/>
                              </w:pPr>
                              <w:proofErr w:type="spellStart"/>
                              <w:r>
                                <w:t>ти</w:t>
                              </w:r>
                              <w:proofErr w:type="spellEnd"/>
                              <w:r>
                                <w:t xml:space="preserve"> лет</w:t>
                              </w:r>
                            </w:p>
                          </w:txbxContent>
                        </v:textbox>
                      </v:rect>
                      <v:rect id="Rectangle 12006" o:spid="_x0000_s106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Bq8YA&#10;AADeAAAADwAAAGRycy9kb3ducmV2LnhtbESPT2vCQBDF74LfYRmhN7OxFFtSVymCpJcGNLb0OM1O&#10;/tDsbJrdaPz2rlDwNsN77zdvVpvRtOJEvWssK1hEMQjiwuqGKwXHfDd/AeE8ssbWMim4kIPNejpZ&#10;YaLtmfd0OvhKBAi7BBXU3neJlK6oyaCLbEcctNL2Bn1Y+0rqHs8Bblr5GMdLabDhcKHGjrY1Fb+H&#10;wSj4XOTDV+qyH/4u/56fPnyalVWq1MNsfHsF4Wn0d/N/+l2H+jck3N4JM8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VBq8YAAADeAAAADwAAAAAAAAAAAAAAAACYAgAAZHJz&#10;L2Rvd25yZXYueG1sUEsFBgAAAAAEAAQA9QAAAIsDAAAAAA==&#10;" filled="f" stroked="f">
                        <v:textbox inset="0,0,0,0">
                          <w:txbxContent>
                            <w:p w:rsidR="00CC206D" w:rsidRDefault="00754696">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9,25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9,7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8,48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8,6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7,9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7,78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14,08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12,85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12,53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11,19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12,19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10,68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12,04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10,44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10,23 </w:t>
            </w:r>
          </w:p>
        </w:tc>
      </w:tr>
      <w:tr w:rsidR="00CC206D">
        <w:trPr>
          <w:trHeight w:val="423"/>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8,95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11,03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9,17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11,47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9,39 </w:t>
            </w:r>
          </w:p>
        </w:tc>
      </w:tr>
      <w:tr w:rsidR="00CC206D">
        <w:trPr>
          <w:trHeight w:val="422"/>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left"/>
            </w:pPr>
            <w:r>
              <w:rPr>
                <w:rFonts w:ascii="Calibri" w:eastAsia="Calibri" w:hAnsi="Calibri" w:cs="Calibri"/>
                <w:noProof/>
                <w:sz w:val="22"/>
              </w:rPr>
              <mc:AlternateContent>
                <mc:Choice Requires="wpg">
                  <w:drawing>
                    <wp:inline distT="0" distB="0" distL="0" distR="0">
                      <wp:extent cx="440026" cy="743102"/>
                      <wp:effectExtent l="0" t="0" r="0" b="0"/>
                      <wp:docPr id="110612" name="Group 110612"/>
                      <wp:cNvGraphicFramePr/>
                      <a:graphic xmlns:a="http://schemas.openxmlformats.org/drawingml/2006/main">
                        <a:graphicData uri="http://schemas.microsoft.com/office/word/2010/wordprocessingGroup">
                          <wpg:wgp>
                            <wpg:cNvGrpSpPr/>
                            <wpg:grpSpPr>
                              <a:xfrm>
                                <a:off x="0" y="0"/>
                                <a:ext cx="440026" cy="743102"/>
                                <a:chOff x="0" y="0"/>
                                <a:chExt cx="440026" cy="743102"/>
                              </a:xfrm>
                            </wpg:grpSpPr>
                            <wps:wsp>
                              <wps:cNvPr id="12217" name="Rectangle 12217"/>
                              <wps:cNvSpPr/>
                              <wps:spPr>
                                <a:xfrm rot="-5399999">
                                  <a:off x="-48658" y="479940"/>
                                  <a:ext cx="341942" cy="184382"/>
                                </a:xfrm>
                                <a:prstGeom prst="rect">
                                  <a:avLst/>
                                </a:prstGeom>
                                <a:ln>
                                  <a:noFill/>
                                </a:ln>
                              </wps:spPr>
                              <wps:txbx>
                                <w:txbxContent>
                                  <w:p w:rsidR="00CC206D" w:rsidRDefault="00754696">
                                    <w:pPr>
                                      <w:spacing w:after="160" w:line="259" w:lineRule="auto"/>
                                      <w:ind w:firstLine="0"/>
                                      <w:jc w:val="left"/>
                                    </w:pPr>
                                    <w:r>
                                      <w:t>от 5</w:t>
                                    </w:r>
                                  </w:p>
                                </w:txbxContent>
                              </wps:txbx>
                              <wps:bodyPr horzOverflow="overflow" vert="horz" lIns="0" tIns="0" rIns="0" bIns="0" rtlCol="0">
                                <a:noAutofit/>
                              </wps:bodyPr>
                            </wps:wsp>
                            <wps:wsp>
                              <wps:cNvPr id="12218" name="Rectangle 12218"/>
                              <wps:cNvSpPr/>
                              <wps:spPr>
                                <a:xfrm rot="-5399999">
                                  <a:off x="78442" y="339608"/>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2219" name="Rectangle 12219"/>
                              <wps:cNvSpPr/>
                              <wps:spPr>
                                <a:xfrm rot="-5399999">
                                  <a:off x="-167131" y="53619"/>
                                  <a:ext cx="578888" cy="184382"/>
                                </a:xfrm>
                                <a:prstGeom prst="rect">
                                  <a:avLst/>
                                </a:prstGeom>
                                <a:ln>
                                  <a:noFill/>
                                </a:ln>
                              </wps:spPr>
                              <wps:txbx>
                                <w:txbxContent>
                                  <w:p w:rsidR="00CC206D" w:rsidRDefault="00754696">
                                    <w:pPr>
                                      <w:spacing w:after="160" w:line="259" w:lineRule="auto"/>
                                      <w:ind w:firstLine="0"/>
                                      <w:jc w:val="left"/>
                                    </w:pPr>
                                    <w:r>
                                      <w:t xml:space="preserve">ти лет </w:t>
                                    </w:r>
                                  </w:p>
                                </w:txbxContent>
                              </wps:txbx>
                              <wps:bodyPr horzOverflow="overflow" vert="horz" lIns="0" tIns="0" rIns="0" bIns="0" rtlCol="0">
                                <a:noAutofit/>
                              </wps:bodyPr>
                            </wps:wsp>
                            <wps:wsp>
                              <wps:cNvPr id="12220" name="Rectangle 12220"/>
                              <wps:cNvSpPr/>
                              <wps:spPr>
                                <a:xfrm rot="-5399999">
                                  <a:off x="6036" y="200879"/>
                                  <a:ext cx="775094" cy="184382"/>
                                </a:xfrm>
                                <a:prstGeom prst="rect">
                                  <a:avLst/>
                                </a:prstGeom>
                                <a:ln>
                                  <a:noFill/>
                                </a:ln>
                              </wps:spPr>
                              <wps:txbx>
                                <w:txbxContent>
                                  <w:p w:rsidR="00CC206D" w:rsidRDefault="00754696">
                                    <w:pPr>
                                      <w:spacing w:after="160" w:line="259" w:lineRule="auto"/>
                                      <w:ind w:firstLine="0"/>
                                      <w:jc w:val="left"/>
                                    </w:pPr>
                                    <w:r>
                                      <w:t>и старше</w:t>
                                    </w:r>
                                  </w:p>
                                </w:txbxContent>
                              </wps:txbx>
                              <wps:bodyPr horzOverflow="overflow" vert="horz" lIns="0" tIns="0" rIns="0" bIns="0" rtlCol="0">
                                <a:noAutofit/>
                              </wps:bodyPr>
                            </wps:wsp>
                            <wps:wsp>
                              <wps:cNvPr id="12221" name="Rectangle 12221"/>
                              <wps:cNvSpPr/>
                              <wps:spPr>
                                <a:xfrm rot="-5399999">
                                  <a:off x="358125" y="-39025"/>
                                  <a:ext cx="50673" cy="224381"/>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0612" o:spid="_x0000_s1068" style="width:34.65pt;height:58.5pt;mso-position-horizontal-relative:char;mso-position-vertical-relative:line" coordsize="4400,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">
                      <v:rect id="Rectangle 12217" o:spid="_x0000_s1069" style="position:absolute;left:-487;top:4799;width:342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cDMQA&#10;AADeAAAADwAAAGRycy9kb3ducmV2LnhtbERPS2vCQBC+C/0PyxS86Sah1BJdpRQkvShUq3gcs5MH&#10;ZmdjdtX033cFwdt8fM+ZLXrTiCt1rrasIB5HIIhzq2suFfxul6MPEM4ja2wsk4I/crCYvwxmmGp7&#10;4x+6bnwpQgi7FBVU3replC6vyKAb25Y4cIXtDPoAu1LqDm8h3DQyiaJ3abDm0FBhS18V5afNxSjY&#10;xdvLPnPrIx+K8+Rt5bN1UWZKDV/7zykIT71/ih/ubx3mJ0k8gfs74QY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AzEAAAA3gAAAA8AAAAAAAAAAAAAAAAAmAIAAGRycy9k&#10;b3ducmV2LnhtbFBLBQYAAAAABAAEAPUAAACJAwAAAAA=&#10;" filled="f" stroked="f">
                        <v:textbox inset="0,0,0,0">
                          <w:txbxContent>
                            <w:p w:rsidR="00CC206D" w:rsidRDefault="00754696">
                              <w:pPr>
                                <w:spacing w:after="160" w:line="259" w:lineRule="auto"/>
                                <w:ind w:firstLine="0"/>
                                <w:jc w:val="left"/>
                              </w:pPr>
                              <w:r>
                                <w:t>от 5</w:t>
                              </w:r>
                            </w:p>
                          </w:txbxContent>
                        </v:textbox>
                      </v:rect>
                      <v:rect id="Rectangle 12218" o:spid="_x0000_s1070" style="position:absolute;left:784;top:3396;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IfsgA&#10;AADeAAAADwAAAGRycy9kb3ducmV2LnhtbESPS2vDQAyE74X8h0WB3pq1TWmDm00IgeJeGmhe9Kh6&#10;5Qf1al3vJnH/fXUo5CYxo5lPi9XoOnWhIbSeDaSzBBRx6W3LtYHD/vVhDipEZIudZzLwSwFWy8nd&#10;AnPrr/xBl12slYRwyNFAE2Ofax3KhhyGme+JRav84DDKOtTaDniVcNfpLEmetMOWpaHBnjYNld+7&#10;szNwTPfnUxG2X/xZ/Tw/vsdiW9WFMffTcf0CKtIYb+b/6zcr+FmWCq+8Iz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q4h+yAAAAN4AAAAPAAAAAAAAAAAAAAAAAJgCAABk&#10;cnMvZG93bnJldi54bWxQSwUGAAAAAAQABAD1AAAAjQMAAAAA&#10;" filled="f" stroked="f">
                        <v:textbox inset="0,0,0,0">
                          <w:txbxContent>
                            <w:p w:rsidR="00CC206D" w:rsidRDefault="00754696">
                              <w:pPr>
                                <w:spacing w:after="160" w:line="259" w:lineRule="auto"/>
                                <w:ind w:firstLine="0"/>
                                <w:jc w:val="left"/>
                              </w:pPr>
                              <w:r>
                                <w:t>-</w:t>
                              </w:r>
                            </w:p>
                          </w:txbxContent>
                        </v:textbox>
                      </v:rect>
                      <v:rect id="Rectangle 12219" o:spid="_x0000_s1071" style="position:absolute;left:-1671;top:536;width:5788;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5cQA&#10;AADeAAAADwAAAGRycy9kb3ducmV2LnhtbERPS2vCQBC+F/wPywi91U1CqTV1lVKQ9FLBJx7H7ORB&#10;s7Mxu2r6711B6G0+vudM571pxIU6V1tWEI8iEMS51TWXCrabxcs7COeRNTaWScEfOZjPBk9TTLW9&#10;8ooua1+KEMIuRQWV920qpcsrMuhGtiUOXGE7gz7ArpS6w2sIN41MouhNGqw5NFTY0ldF+e/6bBTs&#10;4s15n7nlkQ/Fafz647NlUWZKPQ/7zw8Qnnr/L364v3WYnyTxBO7vhB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nLeXEAAAA3gAAAA8AAAAAAAAAAAAAAAAAmAIAAGRycy9k&#10;b3ducmV2LnhtbFBLBQYAAAAABAAEAPUAAACJAwAAAAA=&#10;" filled="f" stroked="f">
                        <v:textbox inset="0,0,0,0">
                          <w:txbxContent>
                            <w:p w:rsidR="00CC206D" w:rsidRDefault="00754696">
                              <w:pPr>
                                <w:spacing w:after="160" w:line="259" w:lineRule="auto"/>
                                <w:ind w:firstLine="0"/>
                                <w:jc w:val="left"/>
                              </w:pPr>
                              <w:proofErr w:type="spellStart"/>
                              <w:r>
                                <w:t>ти</w:t>
                              </w:r>
                              <w:proofErr w:type="spellEnd"/>
                              <w:r>
                                <w:t xml:space="preserve"> лет </w:t>
                              </w:r>
                            </w:p>
                          </w:txbxContent>
                        </v:textbox>
                      </v:rect>
                      <v:rect id="Rectangle 12220" o:spid="_x0000_s1072" style="position:absolute;left:60;top:2009;width:775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OxccA&#10;AADeAAAADwAAAGRycy9kb3ducmV2LnhtbESPT2vCQBDF7wW/wzKF3urGIG2JrlKEEi8VqlU8jtnJ&#10;H8zOptlV02/fORS8zTBv3nu/+XJwrbpSHxrPBibjBBRx4W3DlYHv3cfzG6gQkS22nsnALwVYLkYP&#10;c8ysv/EXXbexUmLCIUMDdYxdpnUoanIYxr4jllvpe4dR1r7StsebmLtWp0nyoh02LAk1drSqqThv&#10;L87AfrK7HPKwOfGx/HmdfsZ8U1a5MU+Pw/sMVKQh3sX/32sr9dM0F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xTsXHAAAA3gAAAA8AAAAAAAAAAAAAAAAAmAIAAGRy&#10;cy9kb3ducmV2LnhtbFBLBQYAAAAABAAEAPUAAACMAwAAAAA=&#10;" filled="f" stroked="f">
                        <v:textbox inset="0,0,0,0">
                          <w:txbxContent>
                            <w:p w:rsidR="00CC206D" w:rsidRDefault="00754696">
                              <w:pPr>
                                <w:spacing w:after="160" w:line="259" w:lineRule="auto"/>
                                <w:ind w:firstLine="0"/>
                                <w:jc w:val="left"/>
                              </w:pPr>
                              <w:r>
                                <w:t>и старше</w:t>
                              </w:r>
                            </w:p>
                          </w:txbxContent>
                        </v:textbox>
                      </v:rect>
                      <v:rect id="Rectangle 12221" o:spid="_x0000_s1073" style="position:absolute;left:3580;top:-390;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3rXsUA&#10;AADeAAAADwAAAGRycy9kb3ducmV2LnhtbERPS2vCQBC+F/wPywje6iZBWkmzEREkvVRQa+lxmp08&#10;MDubZldN/31XKPQ2H99zstVoOnGlwbWWFcTzCARxaXXLtYL34/ZxCcJ5ZI2dZVLwQw5W+eQhw1Tb&#10;G+/pevC1CCHsUlTQeN+nUrqyIYNubnviwFV2MOgDHGqpB7yFcNPJJIqepMGWQ0ODPW0aKs+Hi1Fw&#10;io+Xj8Ltvviz+n5evPliV9WFUrPpuH4B4Wn0/+I/96sO85MkieH+Trh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texQAAAN4AAAAPAAAAAAAAAAAAAAAAAJgCAABkcnMv&#10;ZG93bnJldi54bWxQSwUGAAAAAAQABAD1AAAAigMAAAAA&#10;" filled="f" stroked="f">
                        <v:textbox inset="0,0,0,0">
                          <w:txbxContent>
                            <w:p w:rsidR="00CC206D" w:rsidRDefault="00754696">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13,79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14,37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12,71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12,82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11,89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11,64 </w:t>
            </w:r>
          </w:p>
        </w:tc>
      </w:tr>
      <w:tr w:rsidR="00CC206D">
        <w:trPr>
          <w:trHeight w:val="420"/>
        </w:trPr>
        <w:tc>
          <w:tcPr>
            <w:tcW w:w="1999" w:type="dxa"/>
            <w:vMerge w:val="restart"/>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8 </w:t>
            </w:r>
          </w:p>
        </w:tc>
        <w:tc>
          <w:tcPr>
            <w:tcW w:w="2820"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14,13 </w:t>
            </w:r>
          </w:p>
        </w:tc>
        <w:tc>
          <w:tcPr>
            <w:tcW w:w="2693"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12,84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12,61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11,23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12,29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10,72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1"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12,14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10,49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12,01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10,28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10,71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9,02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11,15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9,24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11,59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9,46 </w:t>
            </w:r>
          </w:p>
        </w:tc>
      </w:tr>
    </w:tbl>
    <w:p w:rsidR="00CC206D" w:rsidRDefault="00754696" w:rsidP="00CA61EB">
      <w:pPr>
        <w:spacing w:after="112" w:line="240" w:lineRule="auto"/>
        <w:ind w:left="708" w:firstLine="0"/>
        <w:jc w:val="left"/>
      </w:pPr>
      <w:r>
        <w:t xml:space="preserve"> </w:t>
      </w:r>
    </w:p>
    <w:p w:rsidR="00CC206D" w:rsidRDefault="00754696" w:rsidP="00CA61EB">
      <w:pPr>
        <w:spacing w:line="240" w:lineRule="auto"/>
        <w:ind w:left="-15" w:right="2"/>
      </w:pPr>
      <w:r>
        <w:lastRenderedPageBreak/>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CC206D" w:rsidRDefault="00754696" w:rsidP="00CA61EB">
      <w:pPr>
        <w:spacing w:line="240" w:lineRule="auto"/>
        <w:ind w:left="-15" w:right="2"/>
      </w:pPr>
      <w:r>
        <w:rPr>
          <w:rFonts w:ascii="Cambria Math" w:eastAsia="Cambria Math" w:hAnsi="Cambria Math" w:cs="Cambria Math"/>
        </w:rPr>
        <w:t>𝑁</w:t>
      </w:r>
      <w:r>
        <w:rPr>
          <w:rFonts w:ascii="Cambria Math" w:eastAsia="Cambria Math" w:hAnsi="Cambria Math" w:cs="Cambria Math"/>
          <w:vertAlign w:val="subscript"/>
        </w:rPr>
        <w:t>увп</w:t>
      </w:r>
      <w: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after="428" w:line="240" w:lineRule="auto"/>
        <w:ind w:left="-15" w:right="2"/>
      </w:pPr>
      <w:r>
        <w:rPr>
          <w:rFonts w:ascii="Cambria Math" w:eastAsia="Cambria Math" w:hAnsi="Cambria Math" w:cs="Cambria Math"/>
        </w:rPr>
        <w:t>𝑁</w:t>
      </w:r>
      <w:r>
        <w:rPr>
          <w:rFonts w:ascii="Cambria Math" w:eastAsia="Cambria Math" w:hAnsi="Cambria Math" w:cs="Cambria Math"/>
          <w:vertAlign w:val="subscript"/>
        </w:rPr>
        <w:t>пр</w:t>
      </w:r>
      <w: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line="240" w:lineRule="auto"/>
        <w:ind w:left="-15" w:right="2" w:firstLine="767"/>
      </w:pPr>
      <w:r>
        <w:rPr>
          <w:i/>
          <w:sz w:val="31"/>
        </w:rPr>
        <w:t>N</w:t>
      </w:r>
      <w:r>
        <w:rPr>
          <w:vertAlign w:val="superscript"/>
        </w:rPr>
        <w:t xml:space="preserve">от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after="423" w:line="240" w:lineRule="auto"/>
        <w:ind w:left="-15" w:right="2" w:firstLine="767"/>
      </w:pPr>
      <w:r>
        <w:rPr>
          <w:i/>
          <w:sz w:val="30"/>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tabs>
          <w:tab w:val="center" w:pos="962"/>
          <w:tab w:val="center" w:pos="1528"/>
          <w:tab w:val="center" w:pos="2521"/>
          <w:tab w:val="center" w:pos="3875"/>
          <w:tab w:val="center" w:pos="4662"/>
          <w:tab w:val="center" w:pos="5759"/>
          <w:tab w:val="center" w:pos="7296"/>
          <w:tab w:val="right" w:pos="9363"/>
        </w:tabs>
        <w:spacing w:after="57" w:line="240" w:lineRule="auto"/>
        <w:ind w:firstLine="0"/>
        <w:jc w:val="left"/>
      </w:pPr>
      <w:r>
        <w:rPr>
          <w:rFonts w:ascii="Calibri" w:eastAsia="Calibri" w:hAnsi="Calibri" w:cs="Calibri"/>
          <w:sz w:val="22"/>
        </w:rPr>
        <w:tab/>
      </w:r>
      <w:r>
        <w:rPr>
          <w:i/>
          <w:sz w:val="30"/>
        </w:rPr>
        <w:t>N</w:t>
      </w:r>
      <w:r>
        <w:rPr>
          <w:vertAlign w:val="superscript"/>
        </w:rPr>
        <w:t>зд</w:t>
      </w:r>
      <w:r>
        <w:t xml:space="preserve"> </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CC206D" w:rsidRDefault="00754696" w:rsidP="00CA61EB">
      <w:pPr>
        <w:spacing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line="240" w:lineRule="auto"/>
        <w:ind w:left="-15" w:right="2"/>
      </w:pPr>
      <w:r>
        <w:rPr>
          <w:rFonts w:ascii="Cambria Math" w:eastAsia="Cambria Math" w:hAnsi="Cambria Math" w:cs="Cambria Math"/>
        </w:rPr>
        <w:t>𝑘</w:t>
      </w:r>
      <w:r>
        <w:rPr>
          <w:rFonts w:ascii="Cambria Math" w:eastAsia="Cambria Math" w:hAnsi="Cambria Math" w:cs="Cambria Math"/>
          <w:vertAlign w:val="subscript"/>
        </w:rPr>
        <w:t>пр</w:t>
      </w:r>
      <w: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CC206D" w:rsidRDefault="00754696" w:rsidP="00CA61EB">
      <w:pPr>
        <w:spacing w:line="240" w:lineRule="auto"/>
        <w:ind w:left="-15" w:right="2"/>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CC206D">
        <w:trPr>
          <w:trHeight w:val="838"/>
        </w:trPr>
        <w:tc>
          <w:tcPr>
            <w:tcW w:w="4551"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комбинированные группы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1" w:firstLine="0"/>
              <w:jc w:val="center"/>
            </w:pPr>
            <w:r>
              <w:t xml:space="preserve">2 </w:t>
            </w:r>
          </w:p>
        </w:tc>
      </w:tr>
      <w:tr w:rsidR="00CC206D">
        <w:trPr>
          <w:trHeight w:val="422"/>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2,3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1,63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1,3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 w:firstLine="0"/>
              <w:jc w:val="center"/>
            </w:pPr>
            <w:r>
              <w:lastRenderedPageBreak/>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3,44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2,75 </w:t>
            </w:r>
          </w:p>
        </w:tc>
      </w:tr>
    </w:tbl>
    <w:p w:rsidR="00CC206D" w:rsidRDefault="00754696" w:rsidP="00CA61EB">
      <w:pPr>
        <w:spacing w:after="159" w:line="240" w:lineRule="auto"/>
        <w:ind w:left="708" w:firstLine="0"/>
        <w:jc w:val="left"/>
      </w:pPr>
      <w:r>
        <w:t xml:space="preserve"> </w:t>
      </w:r>
    </w:p>
    <w:p w:rsidR="00CC206D" w:rsidRDefault="00754696" w:rsidP="00CA61EB">
      <w:pPr>
        <w:spacing w:line="240" w:lineRule="auto"/>
        <w:ind w:left="-15" w:right="2"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CC206D">
        <w:trPr>
          <w:trHeight w:val="838"/>
        </w:trPr>
        <w:tc>
          <w:tcPr>
            <w:tcW w:w="4551"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комбинированные группы </w:t>
            </w:r>
          </w:p>
        </w:tc>
      </w:tr>
      <w:tr w:rsidR="00CC206D">
        <w:trPr>
          <w:trHeight w:val="422"/>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1" w:firstLine="0"/>
              <w:jc w:val="center"/>
            </w:pPr>
            <w:r>
              <w:t xml:space="preserve">2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4,6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2,3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1,3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2,75 </w:t>
            </w:r>
          </w:p>
        </w:tc>
      </w:tr>
    </w:tbl>
    <w:p w:rsidR="00CC206D" w:rsidRDefault="00754696" w:rsidP="00CA61EB">
      <w:pPr>
        <w:spacing w:after="172" w:line="240" w:lineRule="auto"/>
        <w:ind w:left="708" w:firstLine="0"/>
        <w:jc w:val="left"/>
      </w:pPr>
      <w:r>
        <w:t xml:space="preserve"> </w:t>
      </w:r>
    </w:p>
    <w:p w:rsidR="00CC206D" w:rsidRDefault="00754696" w:rsidP="00CA61EB">
      <w:pPr>
        <w:spacing w:after="3" w:line="240" w:lineRule="auto"/>
        <w:ind w:left="10" w:right="3" w:hanging="10"/>
        <w:jc w:val="right"/>
      </w:pPr>
      <w:r>
        <w:rPr>
          <w:rFonts w:ascii="Cambria Math" w:eastAsia="Cambria Math" w:hAnsi="Cambria Math" w:cs="Cambria Math"/>
        </w:rPr>
        <w:t>𝑁</w:t>
      </w:r>
      <w:r>
        <w:rPr>
          <w:rFonts w:ascii="Cambria Math" w:eastAsia="Cambria Math" w:hAnsi="Cambria Math" w:cs="Cambria Math"/>
          <w:vertAlign w:val="subscript"/>
        </w:rPr>
        <w:t>с</w:t>
      </w:r>
      <w:r>
        <w:t xml:space="preserve">– нормативные затраты на средства обучения и воспитания, используемые при реализации основной образовательной программы дошкольного образования, определенные в расчете на одну услугу.  </w:t>
      </w:r>
    </w:p>
    <w:p w:rsidR="00CC206D" w:rsidRDefault="00754696" w:rsidP="00CA61EB">
      <w:pPr>
        <w:spacing w:line="240" w:lineRule="auto"/>
        <w:ind w:left="-15" w:right="2"/>
      </w:pPr>
      <w:r>
        <w:rPr>
          <w:rFonts w:ascii="Cambria Math" w:eastAsia="Cambria Math" w:hAnsi="Cambria Math" w:cs="Cambria Math"/>
        </w:rPr>
        <w:t>𝑘</w:t>
      </w:r>
      <w:r>
        <w:rPr>
          <w:rFonts w:ascii="Cambria Math" w:eastAsia="Cambria Math" w:hAnsi="Cambria Math" w:cs="Cambria Math"/>
          <w:vertAlign w:val="subscript"/>
        </w:rPr>
        <w:t>пр</w:t>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CC206D" w:rsidRDefault="00754696" w:rsidP="00CA61EB">
      <w:pPr>
        <w:tabs>
          <w:tab w:val="center" w:pos="884"/>
          <w:tab w:val="center" w:pos="1608"/>
          <w:tab w:val="center" w:pos="2211"/>
          <w:tab w:val="center" w:pos="3168"/>
          <w:tab w:val="center" w:pos="5218"/>
          <w:tab w:val="center" w:pos="7111"/>
          <w:tab w:val="center" w:pos="7975"/>
          <w:tab w:val="right" w:pos="9363"/>
        </w:tabs>
        <w:spacing w:after="167" w:line="240" w:lineRule="auto"/>
        <w:ind w:firstLine="0"/>
        <w:jc w:val="left"/>
      </w:pPr>
      <w:r>
        <w:rPr>
          <w:rFonts w:ascii="Calibri" w:eastAsia="Calibri" w:hAnsi="Calibri" w:cs="Calibri"/>
          <w:sz w:val="22"/>
        </w:rPr>
        <w:tab/>
      </w:r>
      <w:r>
        <w:t xml:space="preserve">для </w:t>
      </w:r>
      <w:r>
        <w:tab/>
        <w:t xml:space="preserve">детей </w:t>
      </w:r>
      <w:r>
        <w:tab/>
        <w:t xml:space="preserve">с </w:t>
      </w:r>
      <w:r>
        <w:tab/>
        <w:t xml:space="preserve">нарушением </w:t>
      </w:r>
      <w:r>
        <w:tab/>
        <w:t xml:space="preserve">опорно-двигательного </w:t>
      </w:r>
      <w:r>
        <w:tab/>
        <w:t xml:space="preserve">аппарата, </w:t>
      </w:r>
      <w:r>
        <w:tab/>
        <w:t xml:space="preserve">не </w:t>
      </w:r>
      <w:r>
        <w:tab/>
        <w:t xml:space="preserve">имеющих </w:t>
      </w:r>
    </w:p>
    <w:p w:rsidR="00CC206D" w:rsidRDefault="00754696" w:rsidP="00CA61EB">
      <w:pPr>
        <w:spacing w:after="159" w:line="240" w:lineRule="auto"/>
        <w:ind w:left="-15" w:right="2" w:firstLine="0"/>
      </w:pPr>
      <w:r>
        <w:t xml:space="preserve">интеллектуальных нарушений,– от 1,97 до 2,43; </w:t>
      </w:r>
    </w:p>
    <w:p w:rsidR="00CC206D" w:rsidRDefault="00754696" w:rsidP="00CA61EB">
      <w:pPr>
        <w:tabs>
          <w:tab w:val="center" w:pos="884"/>
          <w:tab w:val="center" w:pos="1690"/>
          <w:tab w:val="center" w:pos="2375"/>
          <w:tab w:val="center" w:pos="3413"/>
          <w:tab w:val="center" w:pos="5547"/>
          <w:tab w:val="center" w:pos="7525"/>
          <w:tab w:val="right" w:pos="9363"/>
        </w:tabs>
        <w:spacing w:after="167" w:line="240" w:lineRule="auto"/>
        <w:ind w:firstLine="0"/>
        <w:jc w:val="left"/>
      </w:pPr>
      <w:r>
        <w:rPr>
          <w:rFonts w:ascii="Calibri" w:eastAsia="Calibri" w:hAnsi="Calibri" w:cs="Calibri"/>
          <w:sz w:val="22"/>
        </w:rPr>
        <w:tab/>
      </w:r>
      <w:r>
        <w:t xml:space="preserve">для </w:t>
      </w:r>
      <w:r>
        <w:tab/>
        <w:t xml:space="preserve">детей </w:t>
      </w:r>
      <w:r>
        <w:tab/>
        <w:t xml:space="preserve">с </w:t>
      </w:r>
      <w:r>
        <w:tab/>
        <w:t xml:space="preserve">нарушением </w:t>
      </w:r>
      <w:r>
        <w:tab/>
        <w:t xml:space="preserve">опорно-двигательного </w:t>
      </w:r>
      <w:r>
        <w:tab/>
        <w:t xml:space="preserve">аппарата, </w:t>
      </w:r>
      <w:r>
        <w:tab/>
        <w:t xml:space="preserve">имеющих </w:t>
      </w:r>
    </w:p>
    <w:p w:rsidR="00CC206D" w:rsidRDefault="00754696" w:rsidP="00CA61EB">
      <w:pPr>
        <w:spacing w:after="170" w:line="240" w:lineRule="auto"/>
        <w:ind w:left="-15" w:right="2" w:firstLine="0"/>
      </w:pPr>
      <w:r>
        <w:t xml:space="preserve">интеллектуальные нарушения, – от 2,54 до 3,13  </w:t>
      </w:r>
    </w:p>
    <w:p w:rsidR="00CC206D" w:rsidRDefault="00754696" w:rsidP="00CA61EB">
      <w:pPr>
        <w:spacing w:line="240" w:lineRule="auto"/>
        <w:ind w:left="-15" w:right="2"/>
      </w:pPr>
      <w:r>
        <w:rPr>
          <w:rFonts w:ascii="Cambria Math" w:eastAsia="Cambria Math" w:hAnsi="Cambria Math" w:cs="Cambria Math"/>
        </w:rPr>
        <w:t>𝑁</w:t>
      </w:r>
      <w:r>
        <w:rPr>
          <w:rFonts w:ascii="Cambria Math" w:eastAsia="Cambria Math" w:hAnsi="Cambria Math" w:cs="Cambria Math"/>
          <w:vertAlign w:val="subscript"/>
        </w:rPr>
        <w:t>пк</w:t>
      </w:r>
      <w: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line="240" w:lineRule="auto"/>
        <w:ind w:left="-15" w:right="2"/>
      </w:pPr>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CC206D" w:rsidRDefault="00754696" w:rsidP="00CA61EB">
      <w:pPr>
        <w:spacing w:line="240" w:lineRule="auto"/>
        <w:ind w:left="-15" w:right="2"/>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C206D" w:rsidRDefault="00754696" w:rsidP="00CA61EB">
      <w:pPr>
        <w:spacing w:line="240" w:lineRule="auto"/>
        <w:ind w:left="-15" w:right="2"/>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CC206D" w:rsidRDefault="00754696" w:rsidP="00CA61EB">
      <w:pPr>
        <w:spacing w:after="167" w:line="240" w:lineRule="auto"/>
        <w:ind w:left="708" w:firstLine="0"/>
        <w:jc w:val="left"/>
      </w:pPr>
      <w:r>
        <w:lastRenderedPageBreak/>
        <w:t xml:space="preserve"> </w:t>
      </w:r>
    </w:p>
    <w:p w:rsidR="00CC206D" w:rsidRDefault="00754696" w:rsidP="00CA61EB">
      <w:pPr>
        <w:pStyle w:val="2"/>
        <w:spacing w:line="240" w:lineRule="auto"/>
        <w:ind w:left="703"/>
      </w:pPr>
      <w:bookmarkStart w:id="35" w:name="_Toc113276"/>
      <w:r>
        <w:t xml:space="preserve">3.6. Планирование образовательной деятельности </w:t>
      </w:r>
      <w:bookmarkEnd w:id="35"/>
    </w:p>
    <w:p w:rsidR="00CC206D" w:rsidRDefault="00754696" w:rsidP="00CA61EB">
      <w:pPr>
        <w:spacing w:line="240" w:lineRule="auto"/>
        <w:ind w:left="-15" w:right="2"/>
      </w:pPr>
      <w: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CC206D" w:rsidRDefault="00754696" w:rsidP="00CA61EB">
      <w:pPr>
        <w:spacing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C206D" w:rsidRDefault="00754696" w:rsidP="00CA61EB">
      <w:pPr>
        <w:spacing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При их разработке используются методические материалы и рекомендации Э.С. Калижнюк, И.Ю. Левченко, И.И. </w:t>
      </w:r>
    </w:p>
    <w:p w:rsidR="00CC206D" w:rsidRDefault="00754696" w:rsidP="00CA61EB">
      <w:pPr>
        <w:spacing w:after="162" w:line="240" w:lineRule="auto"/>
        <w:ind w:left="-15" w:right="2" w:firstLine="0"/>
      </w:pPr>
      <w:r>
        <w:t xml:space="preserve">Мамайчук, Е.М. Мастюковой, О.Г. Приходько, А.А. Гусейновой, И.А. Смирновой и др. </w:t>
      </w:r>
    </w:p>
    <w:p w:rsidR="00CC206D" w:rsidRDefault="00754696" w:rsidP="00CA61EB">
      <w:pPr>
        <w:spacing w:line="240" w:lineRule="auto"/>
        <w:ind w:left="-15" w:right="2"/>
      </w:pPr>
      <w:r>
        <w:t xml:space="preserve">Для детей с НОДА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CC206D" w:rsidRDefault="00754696" w:rsidP="00CA61EB">
      <w:pPr>
        <w:spacing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C206D" w:rsidRDefault="00754696" w:rsidP="00CA61EB">
      <w:pPr>
        <w:spacing w:after="112" w:line="240" w:lineRule="auto"/>
        <w:ind w:left="10" w:right="3" w:hanging="10"/>
        <w:jc w:val="right"/>
      </w:pPr>
      <w:r>
        <w:t xml:space="preserve">Выделяются следующие формы работы с детьми с двигательной патологией: </w:t>
      </w:r>
    </w:p>
    <w:p w:rsidR="00CC206D" w:rsidRDefault="00754696" w:rsidP="00CA61EB">
      <w:pPr>
        <w:spacing w:line="240" w:lineRule="auto"/>
        <w:ind w:left="-15" w:right="2" w:firstLine="0"/>
      </w:pPr>
      <w:r>
        <w:t xml:space="preserve">индивидуальные, подгрупповые и фронтальные в соответствие с медицинскими показаниями. </w:t>
      </w:r>
    </w:p>
    <w:p w:rsidR="00CC206D" w:rsidRDefault="00754696" w:rsidP="00CA61EB">
      <w:pPr>
        <w:spacing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C206D" w:rsidRDefault="00754696" w:rsidP="00CA61EB">
      <w:pPr>
        <w:spacing w:after="158" w:line="240" w:lineRule="auto"/>
        <w:ind w:left="708" w:firstLine="0"/>
        <w:jc w:val="left"/>
      </w:pPr>
      <w:r>
        <w:rPr>
          <w:b/>
        </w:rPr>
        <w:t xml:space="preserve"> </w:t>
      </w:r>
    </w:p>
    <w:p w:rsidR="00CC206D" w:rsidRDefault="00754696" w:rsidP="00CA61EB">
      <w:pPr>
        <w:pStyle w:val="2"/>
        <w:spacing w:after="108" w:line="240" w:lineRule="auto"/>
        <w:ind w:left="703"/>
      </w:pPr>
      <w:bookmarkStart w:id="36" w:name="_Toc113277"/>
      <w:r>
        <w:t xml:space="preserve">3.7. Режим дня и распорядок </w:t>
      </w:r>
      <w:bookmarkEnd w:id="36"/>
    </w:p>
    <w:p w:rsidR="00CC206D" w:rsidRDefault="00754696" w:rsidP="00CA61EB">
      <w:pPr>
        <w:spacing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C206D" w:rsidRDefault="00754696" w:rsidP="00CA61EB">
      <w:pPr>
        <w:spacing w:line="240" w:lineRule="auto"/>
        <w:ind w:left="-15" w:right="2"/>
      </w:pPr>
      <w: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w:t>
      </w:r>
    </w:p>
    <w:p w:rsidR="00CC206D" w:rsidRDefault="00754696" w:rsidP="00CA61EB">
      <w:pPr>
        <w:spacing w:after="112" w:line="240" w:lineRule="auto"/>
        <w:ind w:left="-15" w:right="2" w:firstLine="0"/>
      </w:pPr>
      <w:r>
        <w:t xml:space="preserve">Чтобы облегчить принятие этой позы, ребенку под грудь подкладывают небольшой валик. </w:t>
      </w:r>
    </w:p>
    <w:p w:rsidR="00CC206D" w:rsidRDefault="00754696" w:rsidP="00CA61EB">
      <w:pPr>
        <w:spacing w:line="240" w:lineRule="auto"/>
        <w:ind w:left="-15" w:right="2"/>
      </w:pPr>
      <w:r>
        <w:lastRenderedPageBreak/>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CC206D" w:rsidRDefault="00754696" w:rsidP="00CA61EB">
      <w:pPr>
        <w:spacing w:after="161" w:line="240" w:lineRule="auto"/>
        <w:ind w:left="708" w:firstLine="0"/>
        <w:jc w:val="left"/>
      </w:pPr>
      <w:r>
        <w:rPr>
          <w:b/>
        </w:rPr>
        <w:t xml:space="preserve"> </w:t>
      </w:r>
    </w:p>
    <w:p w:rsidR="00CC206D" w:rsidRDefault="00754696" w:rsidP="00CA61EB">
      <w:pPr>
        <w:pStyle w:val="1"/>
        <w:spacing w:after="0" w:line="240" w:lineRule="auto"/>
        <w:ind w:left="0" w:firstLine="708"/>
        <w:jc w:val="both"/>
      </w:pPr>
      <w:bookmarkStart w:id="37" w:name="_Toc113278"/>
      <w: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37"/>
    </w:p>
    <w:p w:rsidR="00CC206D" w:rsidRDefault="00754696" w:rsidP="00CA61EB">
      <w:pPr>
        <w:spacing w:line="240" w:lineRule="auto"/>
        <w:ind w:left="-15" w:right="2"/>
      </w:pPr>
      <w: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CC206D" w:rsidRDefault="00754696" w:rsidP="00CA61EB">
      <w:pPr>
        <w:spacing w:line="240" w:lineRule="auto"/>
        <w:ind w:left="-15" w:right="2"/>
      </w:pPr>
      <w:r>
        <w:t xml:space="preserve">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 </w:t>
      </w:r>
    </w:p>
    <w:p w:rsidR="00CC206D" w:rsidRDefault="00754696" w:rsidP="00CA61EB">
      <w:pPr>
        <w:spacing w:after="160" w:line="240" w:lineRule="auto"/>
        <w:ind w:left="708" w:firstLine="0"/>
        <w:jc w:val="left"/>
      </w:pPr>
      <w:r>
        <w:rPr>
          <w:b/>
        </w:rPr>
        <w:t xml:space="preserve"> </w:t>
      </w:r>
    </w:p>
    <w:p w:rsidR="00CC206D" w:rsidRDefault="00754696" w:rsidP="00CA61EB">
      <w:pPr>
        <w:pStyle w:val="2"/>
        <w:spacing w:after="13" w:line="240" w:lineRule="auto"/>
        <w:ind w:left="-15" w:right="2" w:firstLine="710"/>
      </w:pPr>
      <w:bookmarkStart w:id="38" w:name="_Toc113279"/>
      <w:r>
        <w:t xml:space="preserve">3.9. Перечень нормативных и нормативно-методических документов </w:t>
      </w:r>
      <w:bookmarkEnd w:id="38"/>
    </w:p>
    <w:p w:rsidR="00CC206D" w:rsidRDefault="00754696" w:rsidP="00CA61EB">
      <w:pPr>
        <w:numPr>
          <w:ilvl w:val="0"/>
          <w:numId w:val="40"/>
        </w:numPr>
        <w:spacing w:line="240" w:lineRule="auto"/>
        <w:ind w:right="2" w:firstLine="0"/>
      </w:pPr>
      <w:r>
        <w:t xml:space="preserve">Федеральный закон от 29.12.2012 № 273-ФЗ «Об образовании в Российской Федерации». </w:t>
      </w:r>
    </w:p>
    <w:p w:rsidR="00CC206D" w:rsidRDefault="00754696" w:rsidP="00CA61EB">
      <w:pPr>
        <w:numPr>
          <w:ilvl w:val="0"/>
          <w:numId w:val="40"/>
        </w:numPr>
        <w:spacing w:line="240" w:lineRule="auto"/>
        <w:ind w:right="2" w:firstLine="0"/>
      </w:pPr>
      <w:r>
        <w:t xml:space="preserve">Федеральный закон «О социальной защите инвалидов в Российской Федерации» (с изменениями на 28 июня 2014 года). </w:t>
      </w:r>
    </w:p>
    <w:p w:rsidR="00CC206D" w:rsidRDefault="00754696" w:rsidP="00CA61EB">
      <w:pPr>
        <w:numPr>
          <w:ilvl w:val="0"/>
          <w:numId w:val="40"/>
        </w:numPr>
        <w:spacing w:line="240" w:lineRule="auto"/>
        <w:ind w:right="2" w:firstLine="0"/>
      </w:pPr>
      <w: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rsidR="00CC206D" w:rsidRDefault="00754696" w:rsidP="00CA61EB">
      <w:pPr>
        <w:numPr>
          <w:ilvl w:val="0"/>
          <w:numId w:val="40"/>
        </w:numPr>
        <w:spacing w:after="11" w:line="240" w:lineRule="auto"/>
        <w:ind w:right="2" w:firstLine="0"/>
      </w:pPr>
      <w:r>
        <w:t xml:space="preserve">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C206D" w:rsidRDefault="00754696" w:rsidP="00CA61EB">
      <w:pPr>
        <w:numPr>
          <w:ilvl w:val="0"/>
          <w:numId w:val="40"/>
        </w:numPr>
        <w:spacing w:line="240" w:lineRule="auto"/>
        <w:ind w:right="2" w:firstLine="0"/>
      </w:pPr>
      <w: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CC206D" w:rsidRDefault="00754696" w:rsidP="00CA61EB">
      <w:pPr>
        <w:numPr>
          <w:ilvl w:val="0"/>
          <w:numId w:val="40"/>
        </w:numPr>
        <w:spacing w:line="240" w:lineRule="auto"/>
        <w:ind w:right="2" w:firstLine="0"/>
      </w:pPr>
      <w: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r>
        <w:rPr>
          <w:rFonts w:ascii="Segoe UI Symbol" w:eastAsia="Segoe UI Symbol" w:hAnsi="Segoe UI Symbol" w:cs="Segoe UI Symbol"/>
        </w:rPr>
        <w:t></w:t>
      </w:r>
      <w:r>
        <w:rPr>
          <w:rFonts w:ascii="Arial" w:eastAsia="Arial" w:hAnsi="Arial" w:cs="Arial"/>
        </w:rPr>
        <w:t xml:space="preserve"> </w:t>
      </w:r>
      <w: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CC206D" w:rsidRDefault="00754696" w:rsidP="00CA61EB">
      <w:pPr>
        <w:numPr>
          <w:ilvl w:val="0"/>
          <w:numId w:val="40"/>
        </w:numPr>
        <w:spacing w:after="36" w:line="240" w:lineRule="auto"/>
        <w:ind w:right="2" w:firstLine="0"/>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CC206D" w:rsidRDefault="00754696" w:rsidP="00CA61EB">
      <w:pPr>
        <w:numPr>
          <w:ilvl w:val="0"/>
          <w:numId w:val="40"/>
        </w:numPr>
        <w:spacing w:line="240" w:lineRule="auto"/>
        <w:ind w:right="2" w:firstLine="0"/>
      </w:pPr>
      <w:r>
        <w:lastRenderedPageBreak/>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p>
    <w:p w:rsidR="00CC206D" w:rsidRDefault="00754696" w:rsidP="00CA61EB">
      <w:pPr>
        <w:spacing w:after="120" w:line="240" w:lineRule="auto"/>
        <w:ind w:left="-15" w:right="2" w:firstLine="0"/>
      </w:pPr>
      <w:r>
        <w:t xml:space="preserve">(протокол от 20 мая 2015 г. № 2/15)) </w:t>
      </w:r>
    </w:p>
    <w:p w:rsidR="00CC206D" w:rsidRDefault="00754696" w:rsidP="00CA61EB">
      <w:pPr>
        <w:spacing w:after="157" w:line="240" w:lineRule="auto"/>
        <w:ind w:left="708" w:firstLine="0"/>
        <w:jc w:val="left"/>
      </w:pPr>
      <w:r>
        <w:rPr>
          <w:b/>
        </w:rPr>
        <w:t xml:space="preserve"> </w:t>
      </w:r>
    </w:p>
    <w:p w:rsidR="00CC206D" w:rsidRDefault="00754696" w:rsidP="00CA61EB">
      <w:pPr>
        <w:pStyle w:val="2"/>
        <w:spacing w:after="110" w:line="240" w:lineRule="auto"/>
        <w:ind w:left="703"/>
      </w:pPr>
      <w:bookmarkStart w:id="39" w:name="_Toc113280"/>
      <w:r>
        <w:t xml:space="preserve">3.10. Перечень литературных источников </w:t>
      </w:r>
      <w:bookmarkEnd w:id="39"/>
    </w:p>
    <w:p w:rsidR="00CC206D" w:rsidRDefault="00754696" w:rsidP="00CA61EB">
      <w:pPr>
        <w:spacing w:line="240" w:lineRule="auto"/>
        <w:ind w:left="-15" w:right="2"/>
      </w:pPr>
      <w:r>
        <w:t xml:space="preserve">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 </w:t>
      </w:r>
    </w:p>
    <w:p w:rsidR="00CC206D" w:rsidRDefault="00754696" w:rsidP="00CA61EB">
      <w:pPr>
        <w:numPr>
          <w:ilvl w:val="0"/>
          <w:numId w:val="41"/>
        </w:numPr>
        <w:spacing w:line="240" w:lineRule="auto"/>
        <w:ind w:right="2" w:firstLine="0"/>
      </w:pPr>
      <w:r>
        <w:t xml:space="preserve">Бадалян Л.О., Журба Л.Т., Тимонина О.В. Детские церебральные параличи. – Киев, 1988. </w:t>
      </w:r>
    </w:p>
    <w:p w:rsidR="00CC206D" w:rsidRDefault="00754696" w:rsidP="00CA61EB">
      <w:pPr>
        <w:numPr>
          <w:ilvl w:val="0"/>
          <w:numId w:val="41"/>
        </w:numPr>
        <w:spacing w:line="240" w:lineRule="auto"/>
        <w:ind w:right="2" w:firstLine="0"/>
      </w:pPr>
      <w:r>
        <w:t xml:space="preserve">Данилова Л.А. Методы коррекции речевого и психического развития у детей с церебральным параличом. – М.,1977. </w:t>
      </w:r>
    </w:p>
    <w:p w:rsidR="00CC206D" w:rsidRDefault="00754696" w:rsidP="00CA61EB">
      <w:pPr>
        <w:numPr>
          <w:ilvl w:val="0"/>
          <w:numId w:val="41"/>
        </w:numPr>
        <w:spacing w:after="133" w:line="240" w:lineRule="auto"/>
        <w:ind w:right="2" w:firstLine="0"/>
      </w:pPr>
      <w:r>
        <w:t xml:space="preserve">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 </w:t>
      </w:r>
    </w:p>
    <w:p w:rsidR="00CC206D" w:rsidRDefault="00754696" w:rsidP="00CA61EB">
      <w:pPr>
        <w:numPr>
          <w:ilvl w:val="0"/>
          <w:numId w:val="41"/>
        </w:numPr>
        <w:spacing w:line="240" w:lineRule="auto"/>
        <w:ind w:right="2" w:firstLine="0"/>
      </w:pPr>
      <w:r>
        <w:t xml:space="preserve">Ипполитова М.В., О детях с церебральным параличом// Дети с отклонениями в развитии: Метод. пособие/ Сост. Н.Д. Шматко.- М., 1997. </w:t>
      </w:r>
    </w:p>
    <w:p w:rsidR="00CC206D" w:rsidRDefault="00754696" w:rsidP="00CA61EB">
      <w:pPr>
        <w:numPr>
          <w:ilvl w:val="0"/>
          <w:numId w:val="41"/>
        </w:numPr>
        <w:spacing w:line="240" w:lineRule="auto"/>
        <w:ind w:right="2" w:firstLine="0"/>
      </w:pPr>
      <w:r>
        <w:t xml:space="preserve">Ипполитова М.В., Бабенкова Р.Д., Мастюкова Е.М. Воспитание детей с церебральным параличом в семье: Книга для родителей/ 2-е изд., перераб. и доп. - М., 1993 </w:t>
      </w:r>
    </w:p>
    <w:p w:rsidR="00CC206D" w:rsidRDefault="00754696" w:rsidP="00CA61EB">
      <w:pPr>
        <w:numPr>
          <w:ilvl w:val="0"/>
          <w:numId w:val="41"/>
        </w:numPr>
        <w:spacing w:line="240" w:lineRule="auto"/>
        <w:ind w:right="2" w:firstLine="0"/>
      </w:pPr>
      <w:r>
        <w:t xml:space="preserve">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 </w:t>
      </w:r>
    </w:p>
    <w:p w:rsidR="00CC206D" w:rsidRDefault="00754696" w:rsidP="00CA61EB">
      <w:pPr>
        <w:numPr>
          <w:ilvl w:val="0"/>
          <w:numId w:val="41"/>
        </w:numPr>
        <w:spacing w:line="240" w:lineRule="auto"/>
        <w:ind w:right="2" w:firstLine="0"/>
      </w:pPr>
      <w:r>
        <w:t xml:space="preserve">Коноваленко С.В. Особенности конструктивной деятельности дошкольников с церебральными параличами: Монография. – М., 2006. </w:t>
      </w:r>
    </w:p>
    <w:p w:rsidR="00CC206D" w:rsidRDefault="00754696" w:rsidP="00CA61EB">
      <w:pPr>
        <w:numPr>
          <w:ilvl w:val="0"/>
          <w:numId w:val="41"/>
        </w:numPr>
        <w:spacing w:line="240" w:lineRule="auto"/>
        <w:ind w:right="2" w:firstLine="0"/>
      </w:pPr>
      <w: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CC206D" w:rsidRDefault="00754696" w:rsidP="00CA61EB">
      <w:pPr>
        <w:numPr>
          <w:ilvl w:val="0"/>
          <w:numId w:val="41"/>
        </w:numPr>
        <w:spacing w:line="240" w:lineRule="auto"/>
        <w:ind w:right="2" w:firstLine="0"/>
      </w:pPr>
      <w:r>
        <w:t xml:space="preserve">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 </w:t>
      </w:r>
    </w:p>
    <w:p w:rsidR="00CC206D" w:rsidRDefault="00754696" w:rsidP="00CA61EB">
      <w:pPr>
        <w:numPr>
          <w:ilvl w:val="0"/>
          <w:numId w:val="41"/>
        </w:numPr>
        <w:spacing w:line="240" w:lineRule="auto"/>
        <w:ind w:right="2" w:firstLine="0"/>
      </w:pPr>
      <w:r>
        <w:t xml:space="preserve">Левченко И.Ю., Приходько О.Г. Технологии обучения и воспитания детей с нарушениями опорно-двигательного аппарата. – М., Академия. 2001.  </w:t>
      </w:r>
    </w:p>
    <w:p w:rsidR="00CC206D" w:rsidRDefault="00754696" w:rsidP="00CA61EB">
      <w:pPr>
        <w:numPr>
          <w:ilvl w:val="0"/>
          <w:numId w:val="41"/>
        </w:numPr>
        <w:spacing w:line="240" w:lineRule="auto"/>
        <w:ind w:right="2" w:firstLine="0"/>
      </w:pPr>
      <w:r>
        <w:t xml:space="preserve">Левченко И.Ю., Ткачева В.В., Приходько О.Г., Гусейнова А.А. Детский церебральный паралич. Дошкольный возраст: Метод. пос. – М.: Образование Плюс, 2008. </w:t>
      </w:r>
    </w:p>
    <w:p w:rsidR="00CC206D" w:rsidRDefault="00754696" w:rsidP="00CA61EB">
      <w:pPr>
        <w:numPr>
          <w:ilvl w:val="0"/>
          <w:numId w:val="41"/>
        </w:numPr>
        <w:spacing w:line="240" w:lineRule="auto"/>
        <w:ind w:right="2" w:firstLine="0"/>
      </w:pPr>
      <w:r>
        <w:t xml:space="preserve">Левченко И.Ю., Ткачева В.В., Приходько О.Г., Гусейнова А.А. Детский церебральный паралич. Коррекционно-развивающая работа с дошкольниками. – М., 2008. </w:t>
      </w:r>
    </w:p>
    <w:p w:rsidR="00CC206D" w:rsidRDefault="00754696" w:rsidP="00CA61EB">
      <w:pPr>
        <w:numPr>
          <w:ilvl w:val="0"/>
          <w:numId w:val="41"/>
        </w:numPr>
        <w:spacing w:line="240" w:lineRule="auto"/>
        <w:ind w:right="2" w:firstLine="0"/>
      </w:pPr>
      <w:r>
        <w:t xml:space="preserve">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 </w:t>
      </w:r>
    </w:p>
    <w:p w:rsidR="00CC206D" w:rsidRDefault="00754696" w:rsidP="00CA61EB">
      <w:pPr>
        <w:numPr>
          <w:ilvl w:val="0"/>
          <w:numId w:val="41"/>
        </w:numPr>
        <w:spacing w:line="240" w:lineRule="auto"/>
        <w:ind w:right="2" w:firstLine="0"/>
      </w:pPr>
      <w:r>
        <w:t xml:space="preserve">Мастюкова Е.М. Речевые нарушения. Психические нарушения// Детские церебральные параличи. - Киев, 1988. </w:t>
      </w:r>
    </w:p>
    <w:p w:rsidR="00CC206D" w:rsidRDefault="00754696" w:rsidP="00CA61EB">
      <w:pPr>
        <w:numPr>
          <w:ilvl w:val="0"/>
          <w:numId w:val="41"/>
        </w:numPr>
        <w:spacing w:line="240" w:lineRule="auto"/>
        <w:ind w:right="2" w:firstLine="0"/>
      </w:pPr>
      <w:r>
        <w:t xml:space="preserve">Мастюкова Е.М. Физическое воспитание детей с церебральным параличом: Младенческий, ранний и дошкольный возраст. - М., 1991. </w:t>
      </w:r>
    </w:p>
    <w:p w:rsidR="00CC206D" w:rsidRDefault="00754696" w:rsidP="00CA61EB">
      <w:pPr>
        <w:numPr>
          <w:ilvl w:val="0"/>
          <w:numId w:val="41"/>
        </w:numPr>
        <w:spacing w:line="240" w:lineRule="auto"/>
        <w:ind w:right="2" w:firstLine="0"/>
      </w:pPr>
      <w:r>
        <w:t xml:space="preserve">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 </w:t>
      </w:r>
    </w:p>
    <w:p w:rsidR="00CC206D" w:rsidRDefault="00754696" w:rsidP="00CA61EB">
      <w:pPr>
        <w:numPr>
          <w:ilvl w:val="0"/>
          <w:numId w:val="41"/>
        </w:numPr>
        <w:spacing w:line="240" w:lineRule="auto"/>
        <w:ind w:right="2" w:firstLine="0"/>
      </w:pPr>
      <w:r>
        <w:lastRenderedPageBreak/>
        <w:t xml:space="preserve">Мастюкова Е.М. Ипполитова М.В., Нарушение речи у детей с церебральным параличом: Книга для логопеда. – М., 1985. </w:t>
      </w:r>
    </w:p>
    <w:p w:rsidR="00CC206D" w:rsidRDefault="00754696" w:rsidP="00CA61EB">
      <w:pPr>
        <w:numPr>
          <w:ilvl w:val="0"/>
          <w:numId w:val="41"/>
        </w:numPr>
        <w:spacing w:after="164" w:line="240" w:lineRule="auto"/>
        <w:ind w:right="2" w:firstLine="0"/>
      </w:pPr>
      <w:r>
        <w:t xml:space="preserve">Обучение и коррекция развития дошкольников с нарушениями движений: Метод. пособие. Сост. И.А. Смирнова / Под ред. Л.М. Шипицыной. – Спб., 1995. </w:t>
      </w:r>
    </w:p>
    <w:p w:rsidR="00CC206D" w:rsidRDefault="00754696" w:rsidP="00CA61EB">
      <w:pPr>
        <w:numPr>
          <w:ilvl w:val="0"/>
          <w:numId w:val="41"/>
        </w:numPr>
        <w:spacing w:line="240" w:lineRule="auto"/>
        <w:ind w:right="2" w:firstLine="0"/>
      </w:pPr>
      <w:r>
        <w:t xml:space="preserve">Приходько О.Г. Логопедический массаж при коррекции дизартрических нарушений речи у детей раннего и дошкольного возраста. – СПб.: КАРО, 2008.  </w:t>
      </w:r>
    </w:p>
    <w:p w:rsidR="00CC206D" w:rsidRDefault="00754696" w:rsidP="00CA61EB">
      <w:pPr>
        <w:numPr>
          <w:ilvl w:val="0"/>
          <w:numId w:val="41"/>
        </w:numPr>
        <w:spacing w:line="240" w:lineRule="auto"/>
        <w:ind w:right="2" w:firstLine="0"/>
      </w:pPr>
      <w:r>
        <w:t xml:space="preserve">Приходько О.Г. Ранняя помощь детям с двигательной патологией в первые годы жизни: Методическое пособие. – СПб.: КАРО, 2006. </w:t>
      </w:r>
    </w:p>
    <w:p w:rsidR="00CC206D" w:rsidRDefault="00754696" w:rsidP="00CA61EB">
      <w:pPr>
        <w:numPr>
          <w:ilvl w:val="0"/>
          <w:numId w:val="41"/>
        </w:numPr>
        <w:spacing w:line="240" w:lineRule="auto"/>
        <w:ind w:right="2" w:firstLine="0"/>
      </w:pPr>
      <w:r>
        <w:t xml:space="preserve">Приходько О.Г. Ранняя помощь детям с церебральным параличом в системе комплексной реабилитации: Монография. – СПб.: Изд-во РГПУ им. А.И. Герцена, 2008. </w:t>
      </w:r>
    </w:p>
    <w:p w:rsidR="00CC206D" w:rsidRDefault="00754696" w:rsidP="00CA61EB">
      <w:pPr>
        <w:numPr>
          <w:ilvl w:val="0"/>
          <w:numId w:val="41"/>
        </w:numPr>
        <w:spacing w:line="240" w:lineRule="auto"/>
        <w:ind w:right="2" w:firstLine="0"/>
      </w:pPr>
      <w:r>
        <w:t>Приходько О.Г., Моисеева Т.Ю. Дети с двигательными нарушениями: коррекционная работа на первом году жизни. Методическое пособие. –М.: Полиграф Сервис, 2003. 23.</w:t>
      </w:r>
      <w:r>
        <w:rPr>
          <w:rFonts w:ascii="Arial" w:eastAsia="Arial" w:hAnsi="Arial" w:cs="Arial"/>
        </w:rPr>
        <w:t xml:space="preserve"> </w:t>
      </w:r>
      <w:r>
        <w:t xml:space="preserve">Программа воспитания и обучения дошкольников с церебральным параличом (проект) / Сост. Н.В. Симонова. –М. 1987. </w:t>
      </w:r>
    </w:p>
    <w:p w:rsidR="00CC206D" w:rsidRDefault="00754696" w:rsidP="00CA61EB">
      <w:pPr>
        <w:numPr>
          <w:ilvl w:val="0"/>
          <w:numId w:val="42"/>
        </w:numPr>
        <w:spacing w:line="240" w:lineRule="auto"/>
        <w:ind w:right="2" w:firstLine="0"/>
      </w:pPr>
      <w:r>
        <w:t xml:space="preserve">Серганова Т.И. Как победить детский церебральный паралич: разумом специалиста, сердцем матери. – СПб., 1995. </w:t>
      </w:r>
    </w:p>
    <w:p w:rsidR="00CC206D" w:rsidRDefault="00754696" w:rsidP="00CA61EB">
      <w:pPr>
        <w:numPr>
          <w:ilvl w:val="0"/>
          <w:numId w:val="42"/>
        </w:numPr>
        <w:spacing w:line="240" w:lineRule="auto"/>
        <w:ind w:right="2" w:firstLine="0"/>
      </w:pPr>
      <w:r>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 </w:t>
      </w:r>
    </w:p>
    <w:p w:rsidR="00CC206D" w:rsidRDefault="00754696" w:rsidP="00CA61EB">
      <w:pPr>
        <w:numPr>
          <w:ilvl w:val="0"/>
          <w:numId w:val="42"/>
        </w:numPr>
        <w:spacing w:line="240" w:lineRule="auto"/>
        <w:ind w:right="2" w:firstLine="0"/>
      </w:pPr>
      <w:r>
        <w:t xml:space="preserve">Смирнова И.А. Специальное образование дошкольников с детским церебральным параличом. - СПб., 2003. </w:t>
      </w:r>
    </w:p>
    <w:p w:rsidR="00CC206D" w:rsidRDefault="00754696" w:rsidP="00CA61EB">
      <w:pPr>
        <w:numPr>
          <w:ilvl w:val="0"/>
          <w:numId w:val="42"/>
        </w:numPr>
        <w:spacing w:line="240" w:lineRule="auto"/>
        <w:ind w:right="2" w:firstLine="0"/>
      </w:pPr>
      <w:r>
        <w:t xml:space="preserve">Титова О.В. Справа-слева. Формирование пространственных представлений у детей с ДЦП. - М.,Гном и Д 2004. </w:t>
      </w:r>
    </w:p>
    <w:p w:rsidR="00CC206D" w:rsidRDefault="00754696" w:rsidP="00CA61EB">
      <w:pPr>
        <w:numPr>
          <w:ilvl w:val="0"/>
          <w:numId w:val="42"/>
        </w:numPr>
        <w:spacing w:line="240" w:lineRule="auto"/>
        <w:ind w:right="2" w:firstLine="0"/>
      </w:pPr>
      <w:r>
        <w:t xml:space="preserve">Ткачева В.В. Работа психолога с матерями, воспитывающими детей с тяжелыми двигательными нарушениями // Дефектология. - 2005. - № 1. </w:t>
      </w:r>
    </w:p>
    <w:p w:rsidR="00CC206D" w:rsidRDefault="00754696" w:rsidP="00CA61EB">
      <w:pPr>
        <w:numPr>
          <w:ilvl w:val="0"/>
          <w:numId w:val="42"/>
        </w:numPr>
        <w:spacing w:line="240" w:lineRule="auto"/>
        <w:ind w:right="2" w:firstLine="0"/>
      </w:pPr>
      <w:r>
        <w:t xml:space="preserve">Шипицына Л.М., Мамайчук И.И. Детский церебральный паралич. - СПб., 2001. </w:t>
      </w:r>
    </w:p>
    <w:sectPr w:rsidR="00CC206D">
      <w:footerReference w:type="even" r:id="rId14"/>
      <w:footerReference w:type="default" r:id="rId15"/>
      <w:footerReference w:type="first" r:id="rId16"/>
      <w:pgSz w:w="11906" w:h="16838"/>
      <w:pgMar w:top="1133" w:right="841" w:bottom="1138" w:left="1702"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31" w:rsidRDefault="000E5731">
      <w:pPr>
        <w:spacing w:after="0" w:line="240" w:lineRule="auto"/>
      </w:pPr>
      <w:r>
        <w:separator/>
      </w:r>
    </w:p>
  </w:endnote>
  <w:endnote w:type="continuationSeparator" w:id="0">
    <w:p w:rsidR="000E5731" w:rsidRDefault="000E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4" w:firstLine="0"/>
      <w:jc w:val="center"/>
    </w:pPr>
    <w:r>
      <w:fldChar w:fldCharType="begin"/>
    </w:r>
    <w:r>
      <w:instrText xml:space="preserve"> PAGE   \* MERGEFORMAT </w:instrText>
    </w:r>
    <w:r>
      <w:fldChar w:fldCharType="separate"/>
    </w:r>
    <w:r w:rsidR="007B6606" w:rsidRPr="007B6606">
      <w:rPr>
        <w:noProof/>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4" w:firstLine="0"/>
      <w:jc w:val="center"/>
    </w:pPr>
    <w:r>
      <w:fldChar w:fldCharType="begin"/>
    </w:r>
    <w:r>
      <w:instrText xml:space="preserve"> PAGE   \* MERGEFORMAT </w:instrText>
    </w:r>
    <w:r>
      <w:fldChar w:fldCharType="separate"/>
    </w:r>
    <w:r w:rsidR="007B6606" w:rsidRPr="007B6606">
      <w:rPr>
        <w:noProof/>
        <w:sz w:val="22"/>
      </w:rPr>
      <w:t>3</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CC206D">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CC206D" w:rsidRDefault="00754696">
    <w:pPr>
      <w:spacing w:after="0" w:line="259" w:lineRule="auto"/>
      <w:ind w:right="1" w:firstLine="0"/>
      <w:jc w:val="center"/>
    </w:pPr>
    <w:r>
      <w:fldChar w:fldCharType="begin"/>
    </w:r>
    <w:r>
      <w:instrText xml:space="preserve"> PAGE   \* MERGEFORMAT </w:instrText>
    </w:r>
    <w:r>
      <w:fldChar w:fldCharType="separate"/>
    </w:r>
    <w:r w:rsidR="007B6606" w:rsidRPr="007B6606">
      <w:rPr>
        <w:noProof/>
        <w:sz w:val="22"/>
      </w:rPr>
      <w:t>18</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1" w:firstLine="0"/>
      <w:jc w:val="center"/>
    </w:pPr>
    <w:r>
      <w:fldChar w:fldCharType="begin"/>
    </w:r>
    <w:r>
      <w:instrText xml:space="preserve"> PAGE   \* MERGEFORMAT </w:instrText>
    </w:r>
    <w:r>
      <w:fldChar w:fldCharType="separate"/>
    </w:r>
    <w:r w:rsidR="007B6606" w:rsidRPr="007B6606">
      <w:rPr>
        <w:noProof/>
        <w:sz w:val="22"/>
      </w:rPr>
      <w:t>19</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CC206D" w:rsidRDefault="00754696">
    <w:pPr>
      <w:spacing w:after="0" w:line="259" w:lineRule="auto"/>
      <w:ind w:right="1" w:firstLine="0"/>
      <w:jc w:val="center"/>
    </w:pPr>
    <w:r>
      <w:fldChar w:fldCharType="begin"/>
    </w:r>
    <w:r>
      <w:instrText xml:space="preserve"> PAGE   \* MERGEFORMAT </w:instrText>
    </w:r>
    <w:r>
      <w:fldChar w:fldCharType="separate"/>
    </w:r>
    <w:r>
      <w:rPr>
        <w:sz w:val="22"/>
      </w:rPr>
      <w:t>16</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6" w:firstLine="0"/>
      <w:jc w:val="center"/>
    </w:pPr>
    <w:r>
      <w:fldChar w:fldCharType="begin"/>
    </w:r>
    <w:r>
      <w:instrText xml:space="preserve"> PAGE   \* MERGEFORMAT </w:instrText>
    </w:r>
    <w:r>
      <w:fldChar w:fldCharType="separate"/>
    </w:r>
    <w:r w:rsidR="007B6606" w:rsidRPr="007B6606">
      <w:rPr>
        <w:noProof/>
        <w:sz w:val="22"/>
      </w:rPr>
      <w:t>86</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6" w:firstLine="0"/>
      <w:jc w:val="center"/>
    </w:pPr>
    <w:r>
      <w:fldChar w:fldCharType="begin"/>
    </w:r>
    <w:r>
      <w:instrText xml:space="preserve"> PAGE   \* MERGEFORMAT </w:instrText>
    </w:r>
    <w:r>
      <w:fldChar w:fldCharType="separate"/>
    </w:r>
    <w:r w:rsidR="007B6606" w:rsidRPr="007B6606">
      <w:rPr>
        <w:noProof/>
        <w:sz w:val="22"/>
      </w:rPr>
      <w:t>85</w:t>
    </w:r>
    <w:r>
      <w:rPr>
        <w:sz w:val="22"/>
      </w:rPr>
      <w:fldChar w:fldCharType="end"/>
    </w: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31" w:rsidRDefault="000E5731">
      <w:pPr>
        <w:spacing w:after="0" w:line="259" w:lineRule="auto"/>
        <w:ind w:firstLine="0"/>
      </w:pPr>
      <w:r>
        <w:separator/>
      </w:r>
    </w:p>
  </w:footnote>
  <w:footnote w:type="continuationSeparator" w:id="0">
    <w:p w:rsidR="000E5731" w:rsidRDefault="000E5731">
      <w:pPr>
        <w:spacing w:after="0" w:line="259" w:lineRule="auto"/>
        <w:ind w:firstLine="0"/>
      </w:pPr>
      <w:r>
        <w:continuationSeparator/>
      </w:r>
    </w:p>
  </w:footnote>
  <w:footnote w:id="1">
    <w:p w:rsidR="00CC206D" w:rsidRDefault="00754696">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2">
    <w:p w:rsidR="00CC206D" w:rsidRDefault="00754696">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3">
    <w:p w:rsidR="00CC206D" w:rsidRDefault="00754696">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4">
    <w:p w:rsidR="00CC206D" w:rsidRDefault="00754696">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5">
    <w:p w:rsidR="00CC206D" w:rsidRDefault="00754696">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6">
    <w:p w:rsidR="00CC206D" w:rsidRDefault="00754696">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7">
    <w:p w:rsidR="00CC206D" w:rsidRDefault="00754696">
      <w:pPr>
        <w:pStyle w:val="footnotedescription"/>
        <w:spacing w:line="304" w:lineRule="auto"/>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5E7"/>
    <w:multiLevelType w:val="hybridMultilevel"/>
    <w:tmpl w:val="B0E0F89C"/>
    <w:lvl w:ilvl="0" w:tplc="38A479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CF5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289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0CF6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48E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7C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E38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6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488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B828BB"/>
    <w:multiLevelType w:val="hybridMultilevel"/>
    <w:tmpl w:val="79A8C8F2"/>
    <w:lvl w:ilvl="0" w:tplc="79C4B1E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E361FA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D2B3E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88B1F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38E29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66D40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9E725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E852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20355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ACA18C7"/>
    <w:multiLevelType w:val="hybridMultilevel"/>
    <w:tmpl w:val="7682E08E"/>
    <w:lvl w:ilvl="0" w:tplc="24DEC578">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C56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E5A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8D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CAC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E82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1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49C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AB5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881A66"/>
    <w:multiLevelType w:val="hybridMultilevel"/>
    <w:tmpl w:val="F4EA7044"/>
    <w:lvl w:ilvl="0" w:tplc="7714B9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019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C42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40F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C37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684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EB0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00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75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D667E1"/>
    <w:multiLevelType w:val="hybridMultilevel"/>
    <w:tmpl w:val="C0D8B3BC"/>
    <w:lvl w:ilvl="0" w:tplc="B9C2E3B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81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297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4BC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C07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C4A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E52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C33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840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18188C"/>
    <w:multiLevelType w:val="hybridMultilevel"/>
    <w:tmpl w:val="CE2AA644"/>
    <w:lvl w:ilvl="0" w:tplc="035C36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6BA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285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CE5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EA6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68B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E96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A12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217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8004AB"/>
    <w:multiLevelType w:val="hybridMultilevel"/>
    <w:tmpl w:val="AA9CAFD4"/>
    <w:lvl w:ilvl="0" w:tplc="09E024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6F3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EC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4F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05C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CEC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20E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07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098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D12855"/>
    <w:multiLevelType w:val="hybridMultilevel"/>
    <w:tmpl w:val="1228EBC6"/>
    <w:lvl w:ilvl="0" w:tplc="B13CED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267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8A5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864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CF3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EA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836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2DA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8B8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A875565"/>
    <w:multiLevelType w:val="hybridMultilevel"/>
    <w:tmpl w:val="AA66BFA2"/>
    <w:lvl w:ilvl="0" w:tplc="1CB6C3A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152B2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9A71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04E3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AE1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4D5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3C5D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88E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C67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CA527C1"/>
    <w:multiLevelType w:val="hybridMultilevel"/>
    <w:tmpl w:val="A1247D4E"/>
    <w:lvl w:ilvl="0" w:tplc="BDEE0D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AE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62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EA0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AE2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0AC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C84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2A3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82B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05807F4"/>
    <w:multiLevelType w:val="hybridMultilevel"/>
    <w:tmpl w:val="8F88C5C0"/>
    <w:lvl w:ilvl="0" w:tplc="FC70D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48F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EB1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259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4D5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6D5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ED7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D0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E61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56142E3"/>
    <w:multiLevelType w:val="hybridMultilevel"/>
    <w:tmpl w:val="80B8A4C2"/>
    <w:lvl w:ilvl="0" w:tplc="3C7858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CE3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96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EBB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476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C3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E72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0D0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4F2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4A0C2E"/>
    <w:multiLevelType w:val="hybridMultilevel"/>
    <w:tmpl w:val="007E42AE"/>
    <w:lvl w:ilvl="0" w:tplc="8E62EA9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26C03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2CE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FEA0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A656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3046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86DE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AD8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6EFA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94B543E"/>
    <w:multiLevelType w:val="hybridMultilevel"/>
    <w:tmpl w:val="09346E4A"/>
    <w:lvl w:ilvl="0" w:tplc="A64E86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68CC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AFA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2C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634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E20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04D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04C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03C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A91259C"/>
    <w:multiLevelType w:val="hybridMultilevel"/>
    <w:tmpl w:val="F05CC20A"/>
    <w:lvl w:ilvl="0" w:tplc="AA4A71F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FBE62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FC2A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0C99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6ED7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06E1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3053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DAD6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FE46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C8C3ABC"/>
    <w:multiLevelType w:val="hybridMultilevel"/>
    <w:tmpl w:val="D694A2A2"/>
    <w:lvl w:ilvl="0" w:tplc="AAEEE53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D488C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52D26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E0C5A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CAA49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5ED49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5CACF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6BDC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3691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DEC6E24"/>
    <w:multiLevelType w:val="hybridMultilevel"/>
    <w:tmpl w:val="33F47418"/>
    <w:lvl w:ilvl="0" w:tplc="5F7EFB50">
      <w:start w:val="1"/>
      <w:numFmt w:val="bullet"/>
      <w:lvlText w:val=""/>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334FEF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AC5F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FC4DA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4767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3E70C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C62EB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00DE6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0C23E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3141401D"/>
    <w:multiLevelType w:val="hybridMultilevel"/>
    <w:tmpl w:val="D1FC3CA0"/>
    <w:lvl w:ilvl="0" w:tplc="2BDA9A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EE8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2F8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08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081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873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E6D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A44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C1E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8E59E0"/>
    <w:multiLevelType w:val="hybridMultilevel"/>
    <w:tmpl w:val="5BB48500"/>
    <w:lvl w:ilvl="0" w:tplc="B980DC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473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612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65F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825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409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ED3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6C1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4B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515A74"/>
    <w:multiLevelType w:val="hybridMultilevel"/>
    <w:tmpl w:val="A8B247DE"/>
    <w:lvl w:ilvl="0" w:tplc="9A3684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680E0">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48322">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C37B2">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8D1DC">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8E8CC">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6ED8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477E6">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C8780">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A813423"/>
    <w:multiLevelType w:val="hybridMultilevel"/>
    <w:tmpl w:val="D040CD5E"/>
    <w:lvl w:ilvl="0" w:tplc="30A213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2FD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E72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605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859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4B1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C40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A85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28E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C972FC9"/>
    <w:multiLevelType w:val="hybridMultilevel"/>
    <w:tmpl w:val="E1E6BC28"/>
    <w:lvl w:ilvl="0" w:tplc="C4B6FCD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888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84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E4C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8E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C3D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46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62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26A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DE24636"/>
    <w:multiLevelType w:val="hybridMultilevel"/>
    <w:tmpl w:val="8A72B4E4"/>
    <w:lvl w:ilvl="0" w:tplc="09707D9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3E848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6E8B1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88A35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A0E6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1AC53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B265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504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94B1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3EBA262E"/>
    <w:multiLevelType w:val="hybridMultilevel"/>
    <w:tmpl w:val="EA185904"/>
    <w:lvl w:ilvl="0" w:tplc="5B5686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27A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406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4CB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4CB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8E6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6D6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4DF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4BA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3A42303"/>
    <w:multiLevelType w:val="hybridMultilevel"/>
    <w:tmpl w:val="B07E501A"/>
    <w:lvl w:ilvl="0" w:tplc="49D864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21B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657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80D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C7B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846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64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081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654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6AA3495"/>
    <w:multiLevelType w:val="hybridMultilevel"/>
    <w:tmpl w:val="F71A5FCC"/>
    <w:lvl w:ilvl="0" w:tplc="A0A672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E49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68FB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A47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02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AF5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4DA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200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4CD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0EF1B0F"/>
    <w:multiLevelType w:val="hybridMultilevel"/>
    <w:tmpl w:val="686C547C"/>
    <w:lvl w:ilvl="0" w:tplc="83282A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8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4B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6A7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A38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A37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813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486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3E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35D5128"/>
    <w:multiLevelType w:val="hybridMultilevel"/>
    <w:tmpl w:val="58DC7CAC"/>
    <w:lvl w:ilvl="0" w:tplc="71AEB50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63A1A">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623B7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FC5F1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AB3C6">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8E32CC">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2078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5E363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3C7A2A">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551E2620"/>
    <w:multiLevelType w:val="hybridMultilevel"/>
    <w:tmpl w:val="C6CE8610"/>
    <w:lvl w:ilvl="0" w:tplc="9B02230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0BE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3620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089E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C6A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2A42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5CFF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1423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A52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59125C37"/>
    <w:multiLevelType w:val="hybridMultilevel"/>
    <w:tmpl w:val="CE66A70E"/>
    <w:lvl w:ilvl="0" w:tplc="6C72D8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60A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470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AD2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CE0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809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A88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A07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A93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E7148D"/>
    <w:multiLevelType w:val="hybridMultilevel"/>
    <w:tmpl w:val="1A5EE958"/>
    <w:lvl w:ilvl="0" w:tplc="861C502E">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33C8C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E069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2CF9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E2F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98C2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5466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FA33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DEFB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5E7C011A"/>
    <w:multiLevelType w:val="hybridMultilevel"/>
    <w:tmpl w:val="EC8E9AC2"/>
    <w:lvl w:ilvl="0" w:tplc="B48AB56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547D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C67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FA82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EA2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4A8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E37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A020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F645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5F550C6F"/>
    <w:multiLevelType w:val="hybridMultilevel"/>
    <w:tmpl w:val="844CBCDE"/>
    <w:lvl w:ilvl="0" w:tplc="1C2064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407FE">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644A8">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42AA4">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6D866">
      <w:start w:val="1"/>
      <w:numFmt w:val="bullet"/>
      <w:lvlText w:val="o"/>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E90">
      <w:start w:val="1"/>
      <w:numFmt w:val="bullet"/>
      <w:lvlText w:val="▪"/>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0B784">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A8710">
      <w:start w:val="1"/>
      <w:numFmt w:val="bullet"/>
      <w:lvlText w:val="o"/>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E9C36">
      <w:start w:val="1"/>
      <w:numFmt w:val="bullet"/>
      <w:lvlText w:val="▪"/>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29D5B8F"/>
    <w:multiLevelType w:val="hybridMultilevel"/>
    <w:tmpl w:val="A48E866A"/>
    <w:lvl w:ilvl="0" w:tplc="08CE2F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0B4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41A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9E35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6F4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25E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0C5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A50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458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3B86342"/>
    <w:multiLevelType w:val="hybridMultilevel"/>
    <w:tmpl w:val="6BD437F6"/>
    <w:lvl w:ilvl="0" w:tplc="32C89D0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0D3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7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6F9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877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A75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643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85C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431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6BB5FB8"/>
    <w:multiLevelType w:val="hybridMultilevel"/>
    <w:tmpl w:val="D2F49134"/>
    <w:lvl w:ilvl="0" w:tplc="F566E6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0A8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0BC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C5D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093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6CE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28A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819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6A5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9BC2C7E"/>
    <w:multiLevelType w:val="hybridMultilevel"/>
    <w:tmpl w:val="1790340E"/>
    <w:lvl w:ilvl="0" w:tplc="654C81F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A14789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8C4C0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6827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466D6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A87F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9A038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4648B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42F0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6A2307C7"/>
    <w:multiLevelType w:val="hybridMultilevel"/>
    <w:tmpl w:val="295ADEAC"/>
    <w:lvl w:ilvl="0" w:tplc="E5AA2D8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CC278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5AB9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484A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E89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DA4D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68C5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3AE3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141F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70A12EFA"/>
    <w:multiLevelType w:val="hybridMultilevel"/>
    <w:tmpl w:val="EEB64062"/>
    <w:lvl w:ilvl="0" w:tplc="57FCBC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8CC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EAB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A30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29C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08E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C74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C37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C17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0C57803"/>
    <w:multiLevelType w:val="hybridMultilevel"/>
    <w:tmpl w:val="C08EB740"/>
    <w:lvl w:ilvl="0" w:tplc="C62C32A2">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4C42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64A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824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0D8C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408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E053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0D34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239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8290676"/>
    <w:multiLevelType w:val="hybridMultilevel"/>
    <w:tmpl w:val="125EE45E"/>
    <w:lvl w:ilvl="0" w:tplc="8B56E1A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00E513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8E99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DE28A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2E42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3C8BF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8098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6952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862DF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7B7B79AA"/>
    <w:multiLevelType w:val="hybridMultilevel"/>
    <w:tmpl w:val="5D667E90"/>
    <w:lvl w:ilvl="0" w:tplc="D0CE1E5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6DABA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5C0C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B8F9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295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9EA6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F8AF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E60D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56E7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40"/>
  </w:num>
  <w:num w:numId="3">
    <w:abstractNumId w:val="36"/>
  </w:num>
  <w:num w:numId="4">
    <w:abstractNumId w:val="18"/>
  </w:num>
  <w:num w:numId="5">
    <w:abstractNumId w:val="23"/>
  </w:num>
  <w:num w:numId="6">
    <w:abstractNumId w:val="24"/>
  </w:num>
  <w:num w:numId="7">
    <w:abstractNumId w:val="37"/>
  </w:num>
  <w:num w:numId="8">
    <w:abstractNumId w:val="31"/>
  </w:num>
  <w:num w:numId="9">
    <w:abstractNumId w:val="10"/>
  </w:num>
  <w:num w:numId="10">
    <w:abstractNumId w:val="1"/>
  </w:num>
  <w:num w:numId="11">
    <w:abstractNumId w:val="33"/>
  </w:num>
  <w:num w:numId="12">
    <w:abstractNumId w:val="38"/>
  </w:num>
  <w:num w:numId="13">
    <w:abstractNumId w:val="29"/>
  </w:num>
  <w:num w:numId="14">
    <w:abstractNumId w:val="5"/>
  </w:num>
  <w:num w:numId="15">
    <w:abstractNumId w:val="13"/>
  </w:num>
  <w:num w:numId="16">
    <w:abstractNumId w:val="9"/>
  </w:num>
  <w:num w:numId="17">
    <w:abstractNumId w:val="7"/>
  </w:num>
  <w:num w:numId="18">
    <w:abstractNumId w:val="25"/>
  </w:num>
  <w:num w:numId="19">
    <w:abstractNumId w:val="20"/>
  </w:num>
  <w:num w:numId="20">
    <w:abstractNumId w:val="0"/>
  </w:num>
  <w:num w:numId="21">
    <w:abstractNumId w:val="35"/>
  </w:num>
  <w:num w:numId="22">
    <w:abstractNumId w:val="34"/>
  </w:num>
  <w:num w:numId="23">
    <w:abstractNumId w:val="4"/>
  </w:num>
  <w:num w:numId="24">
    <w:abstractNumId w:val="3"/>
  </w:num>
  <w:num w:numId="25">
    <w:abstractNumId w:val="11"/>
  </w:num>
  <w:num w:numId="26">
    <w:abstractNumId w:val="15"/>
  </w:num>
  <w:num w:numId="27">
    <w:abstractNumId w:val="22"/>
  </w:num>
  <w:num w:numId="28">
    <w:abstractNumId w:val="12"/>
  </w:num>
  <w:num w:numId="29">
    <w:abstractNumId w:val="14"/>
  </w:num>
  <w:num w:numId="30">
    <w:abstractNumId w:val="41"/>
  </w:num>
  <w:num w:numId="31">
    <w:abstractNumId w:val="30"/>
  </w:num>
  <w:num w:numId="32">
    <w:abstractNumId w:val="27"/>
  </w:num>
  <w:num w:numId="33">
    <w:abstractNumId w:val="2"/>
  </w:num>
  <w:num w:numId="34">
    <w:abstractNumId w:val="26"/>
  </w:num>
  <w:num w:numId="35">
    <w:abstractNumId w:val="28"/>
  </w:num>
  <w:num w:numId="36">
    <w:abstractNumId w:val="16"/>
  </w:num>
  <w:num w:numId="37">
    <w:abstractNumId w:val="39"/>
  </w:num>
  <w:num w:numId="38">
    <w:abstractNumId w:val="19"/>
  </w:num>
  <w:num w:numId="39">
    <w:abstractNumId w:val="32"/>
  </w:num>
  <w:num w:numId="40">
    <w:abstractNumId w:val="8"/>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6D"/>
    <w:rsid w:val="000E5731"/>
    <w:rsid w:val="00754696"/>
    <w:rsid w:val="007B6606"/>
    <w:rsid w:val="00A065F5"/>
    <w:rsid w:val="00B23CA1"/>
    <w:rsid w:val="00C55887"/>
    <w:rsid w:val="00CA61EB"/>
    <w:rsid w:val="00CC206D"/>
    <w:rsid w:val="00E0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3"/>
      <w:ind w:left="6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62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9"/>
      <w:ind w:left="718" w:hanging="10"/>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158"/>
      <w:ind w:left="62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58"/>
      <w:ind w:left="622"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09"/>
      <w:ind w:left="718" w:hanging="10"/>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14"/>
      <w:ind w:left="718" w:hanging="10"/>
      <w:jc w:val="both"/>
      <w:outlineLvl w:val="6"/>
    </w:pPr>
    <w:rPr>
      <w:rFonts w:ascii="Times New Roman" w:eastAsia="Times New Roman" w:hAnsi="Times New Roman" w:cs="Times New Roman"/>
      <w:i/>
      <w:color w:val="000000"/>
      <w:sz w:val="24"/>
    </w:rPr>
  </w:style>
  <w:style w:type="paragraph" w:styleId="8">
    <w:name w:val="heading 8"/>
    <w:next w:val="a"/>
    <w:link w:val="80"/>
    <w:uiPriority w:val="9"/>
    <w:unhideWhenUsed/>
    <w:qFormat/>
    <w:pPr>
      <w:keepNext/>
      <w:keepLines/>
      <w:spacing w:after="109"/>
      <w:ind w:left="718" w:hanging="10"/>
      <w:outlineLvl w:val="7"/>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i/>
      <w:color w:val="000000"/>
      <w:sz w:val="24"/>
    </w:rPr>
  </w:style>
  <w:style w:type="character" w:customStyle="1" w:styleId="80">
    <w:name w:val="Заголовок 8 Знак"/>
    <w:link w:val="8"/>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32"/>
      <w:ind w:left="236" w:right="23"/>
      <w:jc w:val="both"/>
    </w:pPr>
    <w:rPr>
      <w:rFonts w:ascii="Times New Roman" w:eastAsia="Times New Roman" w:hAnsi="Times New Roman" w:cs="Times New Roman"/>
      <w:color w:val="000000"/>
      <w:sz w:val="24"/>
    </w:rPr>
  </w:style>
  <w:style w:type="paragraph" w:styleId="31">
    <w:name w:val="toc 3"/>
    <w:hidden/>
    <w:pPr>
      <w:spacing w:after="131"/>
      <w:ind w:left="236" w:right="23"/>
      <w:jc w:val="both"/>
    </w:pPr>
    <w:rPr>
      <w:rFonts w:ascii="Times New Roman" w:eastAsia="Times New Roman" w:hAnsi="Times New Roman" w:cs="Times New Roman"/>
      <w:color w:val="000000"/>
      <w:sz w:val="24"/>
    </w:rPr>
  </w:style>
  <w:style w:type="paragraph" w:styleId="41">
    <w:name w:val="toc 4"/>
    <w:hidden/>
    <w:pPr>
      <w:spacing w:after="139"/>
      <w:ind w:left="454" w:right="23"/>
      <w:jc w:val="both"/>
    </w:pPr>
    <w:rPr>
      <w:rFonts w:ascii="Times New Roman" w:eastAsia="Times New Roman" w:hAnsi="Times New Roman" w:cs="Times New Roman"/>
      <w:color w:val="000000"/>
      <w:sz w:val="24"/>
    </w:rPr>
  </w:style>
  <w:style w:type="paragraph" w:styleId="51">
    <w:name w:val="toc 5"/>
    <w:hidden/>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A61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61EB"/>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CA61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61EB"/>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3"/>
      <w:ind w:left="6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62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9"/>
      <w:ind w:left="718" w:hanging="10"/>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158"/>
      <w:ind w:left="62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58"/>
      <w:ind w:left="622"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09"/>
      <w:ind w:left="718" w:hanging="10"/>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14"/>
      <w:ind w:left="718" w:hanging="10"/>
      <w:jc w:val="both"/>
      <w:outlineLvl w:val="6"/>
    </w:pPr>
    <w:rPr>
      <w:rFonts w:ascii="Times New Roman" w:eastAsia="Times New Roman" w:hAnsi="Times New Roman" w:cs="Times New Roman"/>
      <w:i/>
      <w:color w:val="000000"/>
      <w:sz w:val="24"/>
    </w:rPr>
  </w:style>
  <w:style w:type="paragraph" w:styleId="8">
    <w:name w:val="heading 8"/>
    <w:next w:val="a"/>
    <w:link w:val="80"/>
    <w:uiPriority w:val="9"/>
    <w:unhideWhenUsed/>
    <w:qFormat/>
    <w:pPr>
      <w:keepNext/>
      <w:keepLines/>
      <w:spacing w:after="109"/>
      <w:ind w:left="718" w:hanging="10"/>
      <w:outlineLvl w:val="7"/>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i/>
      <w:color w:val="000000"/>
      <w:sz w:val="24"/>
    </w:rPr>
  </w:style>
  <w:style w:type="character" w:customStyle="1" w:styleId="80">
    <w:name w:val="Заголовок 8 Знак"/>
    <w:link w:val="8"/>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32"/>
      <w:ind w:left="236" w:right="23"/>
      <w:jc w:val="both"/>
    </w:pPr>
    <w:rPr>
      <w:rFonts w:ascii="Times New Roman" w:eastAsia="Times New Roman" w:hAnsi="Times New Roman" w:cs="Times New Roman"/>
      <w:color w:val="000000"/>
      <w:sz w:val="24"/>
    </w:rPr>
  </w:style>
  <w:style w:type="paragraph" w:styleId="31">
    <w:name w:val="toc 3"/>
    <w:hidden/>
    <w:pPr>
      <w:spacing w:after="131"/>
      <w:ind w:left="236" w:right="23"/>
      <w:jc w:val="both"/>
    </w:pPr>
    <w:rPr>
      <w:rFonts w:ascii="Times New Roman" w:eastAsia="Times New Roman" w:hAnsi="Times New Roman" w:cs="Times New Roman"/>
      <w:color w:val="000000"/>
      <w:sz w:val="24"/>
    </w:rPr>
  </w:style>
  <w:style w:type="paragraph" w:styleId="41">
    <w:name w:val="toc 4"/>
    <w:hidden/>
    <w:pPr>
      <w:spacing w:after="139"/>
      <w:ind w:left="454" w:right="23"/>
      <w:jc w:val="both"/>
    </w:pPr>
    <w:rPr>
      <w:rFonts w:ascii="Times New Roman" w:eastAsia="Times New Roman" w:hAnsi="Times New Roman" w:cs="Times New Roman"/>
      <w:color w:val="000000"/>
      <w:sz w:val="24"/>
    </w:rPr>
  </w:style>
  <w:style w:type="paragraph" w:styleId="51">
    <w:name w:val="toc 5"/>
    <w:hidden/>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A61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61EB"/>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CA61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61E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38652</Words>
  <Characters>220322</Characters>
  <Application>Microsoft Office Word</Application>
  <DocSecurity>0</DocSecurity>
  <Lines>1836</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258458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umarmunaev2021@outlook.com</cp:lastModifiedBy>
  <cp:revision>7</cp:revision>
  <cp:lastPrinted>2021-12-15T22:41:00Z</cp:lastPrinted>
  <dcterms:created xsi:type="dcterms:W3CDTF">2021-09-22T20:13:00Z</dcterms:created>
  <dcterms:modified xsi:type="dcterms:W3CDTF">2021-12-15T22:42:00Z</dcterms:modified>
</cp:coreProperties>
</file>